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F0" w:rsidRDefault="00221991" w:rsidP="00334D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72">
        <w:rPr>
          <w:rFonts w:ascii="Times New Roman" w:hAnsi="Times New Roman" w:cs="Times New Roman"/>
          <w:b/>
          <w:sz w:val="24"/>
          <w:szCs w:val="24"/>
        </w:rPr>
        <w:t>Перед применением «</w:t>
      </w:r>
      <w:proofErr w:type="spellStart"/>
      <w:r w:rsidRPr="00791172">
        <w:rPr>
          <w:rFonts w:ascii="Times New Roman" w:hAnsi="Times New Roman" w:cs="Times New Roman"/>
          <w:b/>
          <w:sz w:val="24"/>
          <w:szCs w:val="24"/>
        </w:rPr>
        <w:t>Экобиотик</w:t>
      </w:r>
      <w:proofErr w:type="spellEnd"/>
      <w:r w:rsidRPr="00791172">
        <w:rPr>
          <w:rFonts w:ascii="Times New Roman" w:hAnsi="Times New Roman" w:cs="Times New Roman"/>
          <w:b/>
          <w:sz w:val="24"/>
          <w:szCs w:val="24"/>
        </w:rPr>
        <w:t>», пожалуйста, внимательно ознакомьтесь с информацией ниже.</w:t>
      </w:r>
    </w:p>
    <w:p w:rsidR="00334DA1" w:rsidRPr="00334DA1" w:rsidRDefault="00334DA1" w:rsidP="00334DA1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24"/>
        </w:rPr>
      </w:pPr>
      <w:r w:rsidRPr="00334DA1">
        <w:rPr>
          <w:rFonts w:ascii="Times New Roman" w:hAnsi="Times New Roman" w:cs="Times New Roman"/>
          <w:b/>
          <w:sz w:val="24"/>
          <w:szCs w:val="24"/>
        </w:rPr>
        <w:t xml:space="preserve">Леденцы со вкусом вишни </w:t>
      </w:r>
    </w:p>
    <w:p w:rsidR="0015364C" w:rsidRPr="0002106D" w:rsidRDefault="00CB7D95" w:rsidP="00AE666B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791172">
        <w:rPr>
          <w:rFonts w:ascii="Times New Roman" w:hAnsi="Times New Roman" w:cs="Times New Roman"/>
          <w:b/>
          <w:i/>
          <w:color w:val="002060"/>
          <w:sz w:val="40"/>
          <w:szCs w:val="24"/>
        </w:rPr>
        <w:t>Эко</w:t>
      </w:r>
      <w:r w:rsidRPr="00791172">
        <w:rPr>
          <w:rFonts w:ascii="Times New Roman" w:hAnsi="Times New Roman" w:cs="Times New Roman"/>
          <w:b/>
          <w:i/>
          <w:color w:val="92D050"/>
          <w:sz w:val="40"/>
          <w:szCs w:val="24"/>
        </w:rPr>
        <w:t>биотик</w:t>
      </w:r>
    </w:p>
    <w:p w:rsidR="00CB7D95" w:rsidRPr="008E65AB" w:rsidRDefault="00DA4B66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Экобиотик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06D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E461C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активный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пребиотик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без сахара для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294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восстановления баланса микрофлоры кишечника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 способствующий росту полезных бифид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лактобактерий, содержащий только натуральные компоненты.</w:t>
      </w:r>
      <w:r w:rsidR="00DB13C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3"/>
      </w:tblGrid>
      <w:tr w:rsidR="00A82553" w:rsidRPr="008E65AB" w:rsidTr="00534A8C">
        <w:trPr>
          <w:trHeight w:val="2314"/>
        </w:trPr>
        <w:tc>
          <w:tcPr>
            <w:tcW w:w="9663" w:type="dxa"/>
          </w:tcPr>
          <w:p w:rsidR="008134CA" w:rsidRPr="00334DA1" w:rsidRDefault="008134CA" w:rsidP="00AE666B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на 1 леденец: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фруктоолигосахариды</w:t>
            </w:r>
            <w:proofErr w:type="spellEnd"/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34DA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ФОС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534A8C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сироп</w:t>
            </w:r>
            <w:r w:rsidR="008E65AB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3,278 г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*, натуральный вишневый ароматизатор, краситель экстракт черной моркови Е163.</w:t>
            </w:r>
          </w:p>
          <w:p w:rsidR="008134CA" w:rsidRPr="00334DA1" w:rsidRDefault="008134CA" w:rsidP="00AE666B">
            <w:pPr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334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334D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65AB" w:rsidRPr="00334DA1">
              <w:rPr>
                <w:rFonts w:ascii="Times New Roman" w:eastAsia="Calibri" w:hAnsi="Times New Roman" w:cs="Times New Roman"/>
                <w:sz w:val="20"/>
                <w:szCs w:val="20"/>
              </w:rPr>
              <w:t>66 </w:t>
            </w:r>
            <w:r w:rsidRPr="00334D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 от адекватного уровня суточного потребления (Решение Комиссии Таможенного союза от </w:t>
            </w:r>
            <w:r w:rsidRPr="00334DA1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28.05.2010 № 299 (ред. от 22.02.2019) "О применении санитарных мер в таможенном союзе", Приложение 5). </w:t>
            </w:r>
          </w:p>
          <w:p w:rsidR="00A82553" w:rsidRPr="00F8598C" w:rsidRDefault="0002106D" w:rsidP="0051648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4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Пищевая ценность на 1 леденец</w:t>
            </w:r>
            <w:r w:rsidR="00516485" w:rsidRPr="00334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(3,3 г)</w:t>
            </w:r>
            <w:r w:rsidRPr="00334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белки – 0,0 г, жиры – 0,0 г, углеводы – </w:t>
            </w:r>
            <w:r w:rsidR="00F8598C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,0 г.</w:t>
            </w:r>
            <w:r w:rsidR="00974F7B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Энергетическая ценность: </w:t>
            </w:r>
            <w:r w:rsidR="00516485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кДж/</w:t>
            </w:r>
            <w:r w:rsidR="00516485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4F7B"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34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ккал.</w:t>
            </w:r>
          </w:p>
        </w:tc>
      </w:tr>
    </w:tbl>
    <w:p w:rsidR="008134CA" w:rsidRPr="008E65AB" w:rsidRDefault="008134CA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723D27" w:rsidRPr="008E65AB" w:rsidRDefault="0015364C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Микро</w:t>
      </w:r>
      <w:r w:rsidR="00B954F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флора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9B0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кишечника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оказывает большое влияние на здоровье растущего детского организма, особенно в раннем возрасте. </w:t>
      </w:r>
      <w:r w:rsidR="008659B0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Ее с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тановление и развитие начинается с момента рождения ребенка и продолжается в течение первых лет жизни. </w:t>
      </w:r>
    </w:p>
    <w:p w:rsidR="0018023F" w:rsidRPr="008E65AB" w:rsidRDefault="0015364C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Нормальная микрофлора кишечника</w:t>
      </w:r>
      <w:r w:rsidR="0018023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18023F" w:rsidRPr="008E65AB" w:rsidRDefault="0015364C" w:rsidP="00AE66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необходимым условием переваривания пищи</w:t>
      </w:r>
      <w:r w:rsidR="00723D2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 усвоения питательных веществ, синтеза</w:t>
      </w:r>
      <w:r w:rsidR="003667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53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ряда </w:t>
      </w:r>
      <w:r w:rsidR="003667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витамин</w:t>
      </w:r>
      <w:r w:rsidR="0090253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18023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7500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барьером на пути внешних инфекций</w:t>
      </w:r>
    </w:p>
    <w:p w:rsidR="008659B0" w:rsidRPr="008E65AB" w:rsidRDefault="008659B0" w:rsidP="00AE66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активное участие в соз</w:t>
      </w:r>
      <w:r w:rsidR="007500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ревании клеток иммунной системы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0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80% из которых находятся в кишечнике</w:t>
      </w:r>
      <w:r w:rsidR="007500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509F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4D46" w:rsidRPr="008E65AB" w:rsidRDefault="00AB34F7" w:rsidP="00AE666B">
      <w:pPr>
        <w:shd w:val="clear" w:color="auto" w:fill="FFFFFF"/>
        <w:spacing w:after="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Состав микрофлоры кишечника ребенка зависит от способа рождения, состояния матери</w:t>
      </w:r>
      <w:r w:rsidR="00CC66E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беременности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вида вскармливания</w:t>
      </w:r>
      <w:r w:rsidR="00AF406A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Первые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основные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представители кишечной микрофлоры ребенка: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бифидо и лактобактерии. </w:t>
      </w:r>
    </w:p>
    <w:p w:rsidR="009057D5" w:rsidRPr="008E65AB" w:rsidRDefault="0025515D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 детей  в раннем возрасте  микрофлора  кишечника на</w:t>
      </w:r>
      <w:r w:rsidR="00974F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974F7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% состоит из бактерий, относящихся к роду бифидоб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ктерий, по мере взросления</w:t>
      </w:r>
      <w:r w:rsidR="00D234B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организма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доля этих микроорганизмов снижается.  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Бифидобактерии нейтрализ</w:t>
      </w:r>
      <w:r w:rsidR="00AB34F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уют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токсины, не допуска</w:t>
      </w:r>
      <w:r w:rsidR="00AB34F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гниения остатков пищи, 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а также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способствуют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расщеплени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сложных углеводов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 </w:t>
      </w:r>
      <w:r w:rsidR="00AB34F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переходит на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«взрослую» пищу, часть бифидобактерий заменяется лактобактериями.</w:t>
      </w:r>
      <w:r w:rsidR="00AB4D46" w:rsidRPr="008E65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Лактобактерии</w:t>
      </w:r>
      <w:r w:rsidR="0018023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превраща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питательные компоненты в необходимые для функционирования организма вещества, обеспечива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веществ,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здают кислую среду в кишечнике, и </w:t>
      </w:r>
      <w:r w:rsidR="0018023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препятствуют росту условно-патогенным микроорганизмам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4D4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Оба вида бактерий необходимы для нормального пищеварения. 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 запорах обычно наблюдается дефицит бифидобактерий, а при диарее – лактобактерий.</w:t>
      </w:r>
    </w:p>
    <w:p w:rsidR="00191F2E" w:rsidRPr="008E65AB" w:rsidRDefault="009A7635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0253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90253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старшего</w:t>
      </w:r>
      <w:proofErr w:type="gramEnd"/>
      <w:r w:rsidR="0090253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</w:t>
      </w:r>
      <w:r w:rsidR="0074291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отличие от младенцев)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причины </w:t>
      </w:r>
      <w:proofErr w:type="spellStart"/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дисбактериоза</w:t>
      </w:r>
      <w:proofErr w:type="spellEnd"/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его течение отличаются. Нарушению микрофлоры кишечника может способствовать</w:t>
      </w:r>
      <w:r w:rsidR="008659B0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усиленно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размножение 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патогенных бактерий или 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несвоевременное заселение 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кишечника необходимыми микроорганизмами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приводит к развитию дисбактериоза. Дисбактериоз (дисбиоз) кишечника 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качественное и/или количественное нарушение микрофлоры кишечника</w:t>
      </w:r>
      <w:r w:rsidR="001E312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715E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:rsidR="00014F69" w:rsidRPr="008E65AB" w:rsidRDefault="00014F69" w:rsidP="00974F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Возможные </w:t>
      </w: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причины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нарушения баланса микрофлоры кишечника у дошкольников, школьников:</w:t>
      </w:r>
    </w:p>
    <w:p w:rsidR="00191F2E" w:rsidRPr="008E65AB" w:rsidRDefault="00191F2E" w:rsidP="00AE66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 w:rsidR="00014F6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антибиотик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="0018023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сокращают</w:t>
      </w:r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бифид</w:t>
      </w:r>
      <w:proofErr w:type="gramStart"/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="009057D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лактобактерий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1F2E" w:rsidRPr="008E65AB" w:rsidRDefault="0018023F" w:rsidP="00AE66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есбалансированное питание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1F2E" w:rsidRPr="008E65AB" w:rsidRDefault="0018023F" w:rsidP="00AE66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елудочно-кишечные инфекции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1F2E" w:rsidRPr="008E65AB" w:rsidRDefault="0018023F" w:rsidP="00AE66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мена климата (процесс акклиматизации)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1F2E" w:rsidRPr="008E65AB" w:rsidRDefault="0018023F" w:rsidP="00AE666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91F2E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збыточные физические и психические нагрузки, стрессы, смены условий жизни (смена места жительства, начало посещение детского сада или школы и т.д)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2537" w:rsidRPr="008E65AB" w:rsidRDefault="00191F2E" w:rsidP="00974F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Симптомы и признаки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дисбактериоза кишечника у детей: </w:t>
      </w:r>
    </w:p>
    <w:p w:rsidR="003704C1" w:rsidRPr="008E65AB" w:rsidRDefault="004605D1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стула (д</w:t>
      </w:r>
      <w:r w:rsidR="003667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иарея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запор)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4C1" w:rsidRPr="008E65AB" w:rsidRDefault="00C34603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Вздутие</w:t>
      </w:r>
      <w:r w:rsidR="00637A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живота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37A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метеоризм, 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боль в животе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67FA" w:rsidRPr="008E65AB" w:rsidRDefault="003667FA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Тошнота, отрыжка, рвота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4C1" w:rsidRPr="008E65AB" w:rsidRDefault="00C34603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Анемия, авитаминоз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4C1" w:rsidRPr="008E65AB" w:rsidRDefault="00C34603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Слабость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37A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снижение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аппетита; </w:t>
      </w:r>
    </w:p>
    <w:p w:rsidR="008659B0" w:rsidRPr="008E65AB" w:rsidRDefault="008659B0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сна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488A" w:rsidRPr="008E65AB" w:rsidRDefault="000D488A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Утомляемость, нарушение внимания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4C1" w:rsidRPr="008E65AB" w:rsidRDefault="00C34603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Аллергические высыпания на коже; </w:t>
      </w:r>
    </w:p>
    <w:p w:rsidR="003704C1" w:rsidRPr="008E65AB" w:rsidRDefault="00C34603" w:rsidP="00AE66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Ослабление иммунитета,</w:t>
      </w:r>
      <w:r w:rsidR="003704C1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которое проявляется </w:t>
      </w:r>
      <w:r w:rsidR="00637AF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частыми простудными заболеваниями</w:t>
      </w:r>
    </w:p>
    <w:p w:rsidR="00CC66EB" w:rsidRPr="008E65AB" w:rsidRDefault="00CC66E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Главной задачей в восстановлении баланса  микрофлоры кишечника </w:t>
      </w:r>
      <w:r w:rsidR="00AD230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детей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уменьшение численности условно-патогенных бактерий и увеличение микроорганизмов полезной флоры.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Препараты, которые используют для восстановления баланса  микрофлоры кишечника, можно поделить на две группы по механизму действия:</w:t>
      </w:r>
    </w:p>
    <w:p w:rsidR="007D5C76" w:rsidRDefault="00CC66E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Пробиотики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06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живые микроорганизмы, относящиеся к нормофлоре человека</w:t>
      </w:r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прием </w:t>
      </w:r>
      <w:r w:rsidR="008901C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оторых</w:t>
      </w:r>
      <w:r w:rsidR="008901C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всегда совместимы с представителями нормофлоры, модулируют иммунное воспаление и в течение нескольких дней элиминируются из кишечника. </w:t>
      </w:r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Штаммы бактерий в пробиотических препаратах имеют разный профиль устойчивости к антибиотикам. Поэтому при одновременном назначении с антибиотиком, пробиотик частично или полностью теряет свою активность. В связи с этим </w:t>
      </w:r>
      <w:r w:rsidR="00CC1A9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ряд </w:t>
      </w:r>
      <w:proofErr w:type="spellStart"/>
      <w:r w:rsidR="00CC1A9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пробиотиков</w:t>
      </w:r>
      <w:proofErr w:type="spellEnd"/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CF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</w:t>
      </w:r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назначать только после курса </w:t>
      </w:r>
      <w:proofErr w:type="spellStart"/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антибиотикотерапии</w:t>
      </w:r>
      <w:proofErr w:type="spellEnd"/>
      <w:r w:rsidR="00C35709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364C" w:rsidRPr="008E65AB" w:rsidRDefault="00C35709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Пребиотики</w:t>
      </w:r>
      <w:proofErr w:type="spellEnd"/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пищевые ингредиенты, 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благоприятное воздействие на организм человека в результате избирательной стимуляции роста и/или повышения биологической активности нормальной микрофлоры кишечника</w:t>
      </w:r>
      <w:r w:rsidR="00D45CF5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  <w:r w:rsidR="005F5B8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огут применяться </w:t>
      </w:r>
      <w:r w:rsidR="00CC1A9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длительное время.</w:t>
      </w:r>
    </w:p>
    <w:p w:rsidR="00224B0D" w:rsidRPr="008E65AB" w:rsidRDefault="00C35709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видами пребиотиков являются олиг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полисахариды</w:t>
      </w:r>
      <w:r w:rsidR="008C1D4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</w:t>
      </w:r>
      <w:r w:rsidR="0015508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D4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фруктоолигосахариды)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 аминокислоты, ферменты, растительные и микробные экстракты и др.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4B0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Физиологический подход к поддержанию и восстановлению собственной микрофлоры кишечника состоит в использовании пребиотиков. </w:t>
      </w:r>
    </w:p>
    <w:p w:rsidR="0015364C" w:rsidRPr="008E65AB" w:rsidRDefault="0015364C" w:rsidP="00534A8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Преимущества пребиотиков: </w:t>
      </w:r>
    </w:p>
    <w:p w:rsidR="00CD6AF0" w:rsidRPr="008E65AB" w:rsidRDefault="0015364C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не перевариваются в верхних отделах ЖКТ</w:t>
      </w:r>
      <w:r w:rsidR="00F7710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(желудочно-кишечного тракта)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достигают кишечника</w:t>
      </w:r>
      <w:r w:rsidR="00F7710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776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в неизменном виде</w:t>
      </w:r>
      <w:r w:rsidR="00783AC0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6AF0" w:rsidRPr="008E65AB" w:rsidRDefault="00CC1A92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стимулируют рост собственной микрофлоры кишечника, так как являются питательным субстратом для живущих в кишечнике полезных бактерий (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бифид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лактобактерий</w:t>
      </w:r>
      <w:proofErr w:type="spell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31CD6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830F2" w:rsidRPr="008E65AB" w:rsidRDefault="00AD2302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стимулируют рост и размножение нормальной микрофлоры кишечника, которая снижает  количество условно-патогенных бактерий;</w:t>
      </w:r>
    </w:p>
    <w:p w:rsidR="00CD6AF0" w:rsidRPr="008E65AB" w:rsidRDefault="00224B0D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отсутствует вероятность развития иммунного воспаления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6AF0" w:rsidRPr="008E65AB" w:rsidRDefault="00224B0D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 одновременном назначении с антибиотиком, полностью сохраняют свою активность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6AF0" w:rsidRPr="008E65AB" w:rsidRDefault="00224B0D" w:rsidP="000830F2">
      <w:pPr>
        <w:pStyle w:val="a3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могут передавать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антибиотикорезистентность</w:t>
      </w:r>
      <w:proofErr w:type="spellEnd"/>
      <w:r w:rsidR="00AD230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30F2" w:rsidRPr="008E65AB" w:rsidRDefault="00224B0D" w:rsidP="009878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Фруктоолигосахариды</w:t>
      </w:r>
      <w:proofErr w:type="spellEnd"/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101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 из наиболее </w:t>
      </w:r>
      <w:r w:rsidR="00F7710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активных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пребиотиков</w:t>
      </w:r>
      <w:proofErr w:type="spellEnd"/>
      <w:r w:rsidR="00723D27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природного происхождения</w:t>
      </w:r>
      <w:r w:rsidR="00005DC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 не подвергаются расщеплению в верхних отделах ЖКТ</w:t>
      </w:r>
      <w:r w:rsidR="000D488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1DB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5B4B1F" w:rsidRPr="008E65AB" w:rsidRDefault="005B4B1F" w:rsidP="007D5C7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Фруктоолигосахариды</w:t>
      </w:r>
      <w:proofErr w:type="spellEnd"/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05DC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AF0" w:rsidRPr="008E65AB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стимулируют рост и активность  полезных штаммов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бифид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лактобактерий</w:t>
      </w:r>
      <w:proofErr w:type="spell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кишечника, </w:t>
      </w:r>
    </w:p>
    <w:p w:rsidR="00CD6AF0" w:rsidRPr="008E65AB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увеличивают абсорбцию из кишечника ионов кальция</w:t>
      </w:r>
      <w:r w:rsidR="00E80008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CD6AF0" w:rsidRPr="008E65AB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оказывают детоксикационное и иммуномодулирующее действие, </w:t>
      </w:r>
    </w:p>
    <w:p w:rsidR="00CD6AF0" w:rsidRPr="008E65AB" w:rsidRDefault="006B0D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способствуют правильному всасыванию витаминов, макро- и микроэлементов. </w:t>
      </w:r>
    </w:p>
    <w:p w:rsidR="00AA7B7C" w:rsidRPr="008E65AB" w:rsidRDefault="009A10D9" w:rsidP="00534A8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Экобиотик</w:t>
      </w:r>
      <w:proofErr w:type="spellEnd"/>
      <w:r w:rsidR="001A2F5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0F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0830F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источник 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фруктоолигосахаридов</w:t>
      </w:r>
      <w:proofErr w:type="spell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(ФОС)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</w:t>
      </w:r>
      <w:proofErr w:type="spellStart"/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Экобиотика</w:t>
      </w:r>
      <w:proofErr w:type="spellEnd"/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F5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способствует:</w:t>
      </w:r>
      <w:r w:rsidR="00AA7B7C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восстановлению баланса микрофлоры кишечника (способствует  росту собственных полезных бифид</w:t>
      </w:r>
      <w:proofErr w:type="gram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лактобактерий); 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уменьшению количества патогенных бактерий в кишечнике;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нормализации стула; 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уменьшению симптомов дискомфорта в кишечнике;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улучшению усвоения кальция;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повышению иммунитета; </w:t>
      </w:r>
    </w:p>
    <w:p w:rsidR="00CD6AF0" w:rsidRPr="008E65AB" w:rsidRDefault="00AA7B7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нормализации веса</w:t>
      </w:r>
      <w:r w:rsidR="00B84E6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406A" w:rsidRPr="008E65A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p w:rsidR="00CD6AF0" w:rsidRPr="008E65AB" w:rsidRDefault="00C70544" w:rsidP="007D5C7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Экобиотик</w:t>
      </w:r>
      <w:r w:rsidR="00534A8C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07FA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рекомендуется применять</w:t>
      </w: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и после приема антибактериальных препаратов; 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различных нарушениях стула; 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перенесенных кишечных инфекций и отравлений; 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 несбалансированном питании;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при избыточных физических и психических нагрузках, стрессах, смене условий жизни (смена места жительства, отпуск, экзамены, начало посещения детского сада, школы);</w:t>
      </w:r>
    </w:p>
    <w:p w:rsidR="00CD6AF0" w:rsidRPr="008E65AB" w:rsidRDefault="00C7054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частых простудных заболеваниях.   </w:t>
      </w:r>
    </w:p>
    <w:p w:rsidR="00EA2A4B" w:rsidRPr="008E65AB" w:rsidRDefault="00EA2A4B" w:rsidP="00534A8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 применения и</w:t>
      </w:r>
      <w:r w:rsidR="00005DCD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D13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рекомендуемые </w:t>
      </w: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дозы:</w:t>
      </w:r>
    </w:p>
    <w:p w:rsidR="00CD6AF0" w:rsidRPr="008E65AB" w:rsidRDefault="00EA2A4B">
      <w:pPr>
        <w:pStyle w:val="a3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в возрасте от </w:t>
      </w:r>
      <w:r w:rsidR="00534A8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534A8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</w:t>
      </w:r>
      <w:r w:rsidR="00FD13AB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употреблять</w:t>
      </w:r>
      <w:r w:rsidR="00FD13A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CC1A9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леденцу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34A8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D6AF0" w:rsidRPr="008E65AB" w:rsidRDefault="00534A8C">
      <w:pPr>
        <w:pStyle w:val="a3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старше 8 лет и 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взрослым </w:t>
      </w:r>
      <w:r w:rsidR="00FD13AB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употреблять</w:t>
      </w:r>
      <w:r w:rsidR="00FD13A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CC1A92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леденцу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раза в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A2A4B" w:rsidRPr="008E65AB" w:rsidRDefault="00EA2A4B" w:rsidP="00534A8C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приема</w:t>
      </w:r>
      <w:r w:rsidR="00534A8C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7-10 дней. </w:t>
      </w:r>
    </w:p>
    <w:p w:rsidR="0084458F" w:rsidRPr="0084458F" w:rsidRDefault="0084458F" w:rsidP="0084458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58F">
        <w:rPr>
          <w:rFonts w:ascii="Times New Roman" w:hAnsi="Times New Roman" w:cs="Times New Roman"/>
          <w:color w:val="000000" w:themeColor="text1"/>
          <w:sz w:val="24"/>
          <w:szCs w:val="24"/>
        </w:rPr>
        <w:t>Употребление более 4-х леденцов в сутки может оказывать слабительное действие.</w:t>
      </w:r>
    </w:p>
    <w:p w:rsidR="003E7DFB" w:rsidRPr="008E65AB" w:rsidRDefault="003E7DFB" w:rsidP="003E7D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применением рекомендуется проконсультироваться с врачом. </w:t>
      </w:r>
    </w:p>
    <w:p w:rsidR="003E7DFB" w:rsidRPr="008E65AB" w:rsidRDefault="003E7DFB" w:rsidP="00F859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Не заменяет полноценное питание.</w:t>
      </w:r>
    </w:p>
    <w:p w:rsidR="00F8598C" w:rsidRPr="00F8598C" w:rsidRDefault="00F8598C" w:rsidP="00F859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употребляться при </w:t>
      </w:r>
      <w:proofErr w:type="spellStart"/>
      <w:r w:rsidRPr="00F8598C">
        <w:rPr>
          <w:rFonts w:ascii="Times New Roman" w:hAnsi="Times New Roman" w:cs="Times New Roman"/>
          <w:color w:val="000000" w:themeColor="text1"/>
          <w:sz w:val="24"/>
          <w:szCs w:val="24"/>
        </w:rPr>
        <w:t>лактазной</w:t>
      </w:r>
      <w:proofErr w:type="spellEnd"/>
      <w:r w:rsidRPr="00F85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недостаточности.</w:t>
      </w:r>
    </w:p>
    <w:p w:rsidR="003E7DFB" w:rsidRPr="008E65AB" w:rsidRDefault="00EA2A4B" w:rsidP="00F859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Противопоказания: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индивидуальная непереносимость компонентов</w:t>
      </w:r>
      <w:r w:rsidR="00DD0DC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7DFB" w:rsidRPr="008E65AB" w:rsidRDefault="003E7DFB" w:rsidP="009B2B8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Вес нетто: 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0DC5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EA2A4B" w:rsidRPr="008E65AB" w:rsidRDefault="00AF1BCD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хранения: 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Хранить </w:t>
      </w:r>
      <w:r w:rsidR="00F77103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защищенном от влаги и прямых солнечных лучей месте </w:t>
      </w:r>
      <w:r w:rsidR="00EA2A4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температуре не выше 25 °С. Хранить в недоступном для детей месте. </w:t>
      </w:r>
    </w:p>
    <w:p w:rsidR="003E7DFB" w:rsidRPr="008E65AB" w:rsidRDefault="003E7DFB" w:rsidP="003E7DFB">
      <w:pPr>
        <w:jc w:val="both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Биологически активная добавка к пище. Не является лекарственным средством.</w:t>
      </w:r>
    </w:p>
    <w:p w:rsidR="003E7DFB" w:rsidRPr="008E65AB" w:rsidRDefault="00EA2A4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годности: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5B4B1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B1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месяца</w:t>
      </w:r>
      <w:r w:rsidR="004809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4B1F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1BCD" w:rsidRPr="008E65AB" w:rsidRDefault="00B74A61" w:rsidP="009B2B8C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Свидетельство о гос</w:t>
      </w:r>
      <w:r w:rsidR="00AF1BCD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ударственной</w:t>
      </w:r>
      <w:r w:rsidR="007B2621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регистрации:</w:t>
      </w:r>
    </w:p>
    <w:p w:rsidR="00AF1BCD" w:rsidRPr="008E65AB" w:rsidRDefault="0018610B" w:rsidP="00AE66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Изготовитель</w:t>
      </w:r>
      <w:r w:rsidR="00AF1BCD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F1BC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«Плантико», Россия, 630060, г. Новосибирск, ул. Зеленая горка, 1/11</w:t>
      </w:r>
      <w:r w:rsidR="00AE666B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, к. 4</w:t>
      </w:r>
      <w:r w:rsidR="00AF1BC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7103" w:rsidRPr="008E65AB" w:rsidRDefault="00F77103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Организация, уполномоченная принимать претензии от потребителей</w:t>
      </w:r>
      <w:r w:rsidR="00AF1BCD" w:rsidRPr="008E6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F1BCD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4A61" w:rsidRPr="008E65AB" w:rsidRDefault="00AF1BCD" w:rsidP="007D5C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«АВВА РУС», Россия, 121164, г. Москва, ул. Крылатские Холмы, д. 30, корп. 9. </w:t>
      </w:r>
      <w:r w:rsidR="009B2B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Тел.: +7</w:t>
      </w:r>
      <w:r w:rsidR="009B2B8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(495) 956-75-54, факс: +7 (495) 956-75-59.</w:t>
      </w:r>
    </w:p>
    <w:p w:rsidR="00A93347" w:rsidRPr="008E65AB" w:rsidRDefault="00A93347" w:rsidP="00A933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5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ecobiotic</w:t>
      </w:r>
      <w:proofErr w:type="spellEnd"/>
      <w:r w:rsidR="006B0D7A" w:rsidRPr="008E6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8E65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2E0606" w:rsidRDefault="002E0606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66B" w:rsidRPr="008E65AB" w:rsidRDefault="00AE666B" w:rsidP="00AE66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666B" w:rsidRPr="008E65AB" w:rsidSect="007D5C76">
      <w:footerReference w:type="default" r:id="rId8"/>
      <w:pgSz w:w="11906" w:h="16838"/>
      <w:pgMar w:top="1134" w:right="850" w:bottom="851" w:left="1418" w:header="708" w:footer="4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B7F111" w15:done="0"/>
  <w15:commentEx w15:paraId="19A7E47B" w15:done="0"/>
  <w15:commentEx w15:paraId="58F50B37" w15:done="0"/>
  <w15:commentEx w15:paraId="4BBC103A" w15:done="0"/>
  <w15:commentEx w15:paraId="08C75358" w15:done="0"/>
  <w15:commentEx w15:paraId="61D51B60" w15:done="0"/>
  <w15:commentEx w15:paraId="47882BDC" w15:done="0"/>
  <w15:commentEx w15:paraId="4E0765AC" w15:done="0"/>
  <w15:commentEx w15:paraId="0CD44DA8" w15:done="0"/>
  <w15:commentEx w15:paraId="3FA950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7F111" w16cid:durableId="213F44BC"/>
  <w16cid:commentId w16cid:paraId="19A7E47B" w16cid:durableId="213F4B66"/>
  <w16cid:commentId w16cid:paraId="58F50B37" w16cid:durableId="213F4495"/>
  <w16cid:commentId w16cid:paraId="4BBC103A" w16cid:durableId="213F4C0E"/>
  <w16cid:commentId w16cid:paraId="08C75358" w16cid:durableId="213F4C80"/>
  <w16cid:commentId w16cid:paraId="61D51B60" w16cid:durableId="213F4C5D"/>
  <w16cid:commentId w16cid:paraId="47882BDC" w16cid:durableId="213F4CA7"/>
  <w16cid:commentId w16cid:paraId="4E0765AC" w16cid:durableId="213F4F07"/>
  <w16cid:commentId w16cid:paraId="0CD44DA8" w16cid:durableId="213F4496"/>
  <w16cid:commentId w16cid:paraId="3FA95049" w16cid:durableId="213F4F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CF" w:rsidRDefault="007F02CF" w:rsidP="0015364C">
      <w:pPr>
        <w:spacing w:after="0" w:line="240" w:lineRule="auto"/>
      </w:pPr>
      <w:r>
        <w:separator/>
      </w:r>
    </w:p>
  </w:endnote>
  <w:endnote w:type="continuationSeparator" w:id="0">
    <w:p w:rsidR="007F02CF" w:rsidRDefault="007F02CF" w:rsidP="0015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7748"/>
      <w:docPartObj>
        <w:docPartGallery w:val="Page Numbers (Bottom of Page)"/>
        <w:docPartUnique/>
      </w:docPartObj>
    </w:sdtPr>
    <w:sdtContent>
      <w:p w:rsidR="008E65AB" w:rsidRDefault="007C5E66">
        <w:pPr>
          <w:pStyle w:val="af2"/>
          <w:jc w:val="right"/>
        </w:pPr>
        <w:r w:rsidRPr="00791172">
          <w:rPr>
            <w:rFonts w:ascii="Times New Roman" w:hAnsi="Times New Roman" w:cs="Times New Roman"/>
          </w:rPr>
          <w:fldChar w:fldCharType="begin"/>
        </w:r>
        <w:r w:rsidR="008E65AB" w:rsidRPr="00791172">
          <w:rPr>
            <w:rFonts w:ascii="Times New Roman" w:hAnsi="Times New Roman" w:cs="Times New Roman"/>
          </w:rPr>
          <w:instrText xml:space="preserve"> PAGE   \* MERGEFORMAT </w:instrText>
        </w:r>
        <w:r w:rsidRPr="00791172">
          <w:rPr>
            <w:rFonts w:ascii="Times New Roman" w:hAnsi="Times New Roman" w:cs="Times New Roman"/>
          </w:rPr>
          <w:fldChar w:fldCharType="separate"/>
        </w:r>
        <w:r w:rsidR="00334DA1">
          <w:rPr>
            <w:rFonts w:ascii="Times New Roman" w:hAnsi="Times New Roman" w:cs="Times New Roman"/>
            <w:noProof/>
          </w:rPr>
          <w:t>1</w:t>
        </w:r>
        <w:r w:rsidRPr="00791172">
          <w:rPr>
            <w:rFonts w:ascii="Times New Roman" w:hAnsi="Times New Roman" w:cs="Times New Roman"/>
          </w:rPr>
          <w:fldChar w:fldCharType="end"/>
        </w:r>
      </w:p>
    </w:sdtContent>
  </w:sdt>
  <w:p w:rsidR="008E65AB" w:rsidRDefault="008E65A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CF" w:rsidRDefault="007F02CF" w:rsidP="0015364C">
      <w:pPr>
        <w:spacing w:after="0" w:line="240" w:lineRule="auto"/>
      </w:pPr>
      <w:r>
        <w:separator/>
      </w:r>
    </w:p>
  </w:footnote>
  <w:footnote w:type="continuationSeparator" w:id="0">
    <w:p w:rsidR="007F02CF" w:rsidRDefault="007F02CF" w:rsidP="0015364C">
      <w:pPr>
        <w:spacing w:after="0" w:line="240" w:lineRule="auto"/>
      </w:pPr>
      <w:r>
        <w:continuationSeparator/>
      </w:r>
    </w:p>
  </w:footnote>
  <w:footnote w:id="1">
    <w:p w:rsidR="008E65AB" w:rsidRPr="00386E9F" w:rsidRDefault="008E65AB" w:rsidP="0002106D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86E9F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86E9F">
        <w:rPr>
          <w:rFonts w:ascii="Times New Roman" w:hAnsi="Times New Roman" w:cs="Times New Roman"/>
          <w:sz w:val="18"/>
          <w:szCs w:val="18"/>
        </w:rPr>
        <w:t xml:space="preserve"> Российский вестник перинатологии и педиатрии, 6, 2010 г. «Роль пребиотиков в формировании микробиоценоза кишечника у младенцев» И.Н. Захарова, В.И. Свинцицкая, Н.Г. Сугян, Ю.А. Дмитриева.</w:t>
      </w:r>
    </w:p>
  </w:footnote>
  <w:footnote w:id="2">
    <w:p w:rsidR="008E65AB" w:rsidRPr="00386E9F" w:rsidRDefault="008E65AB">
      <w:pPr>
        <w:pStyle w:val="a4"/>
        <w:rPr>
          <w:rFonts w:ascii="Times New Roman" w:hAnsi="Times New Roman" w:cs="Times New Roman"/>
          <w:sz w:val="18"/>
        </w:rPr>
      </w:pPr>
      <w:r w:rsidRPr="00386E9F">
        <w:rPr>
          <w:rStyle w:val="a6"/>
          <w:rFonts w:ascii="Times New Roman" w:hAnsi="Times New Roman" w:cs="Times New Roman"/>
          <w:sz w:val="18"/>
        </w:rPr>
        <w:footnoteRef/>
      </w:r>
      <w:r w:rsidRPr="00386E9F">
        <w:rPr>
          <w:rFonts w:ascii="Times New Roman" w:hAnsi="Times New Roman" w:cs="Times New Roman"/>
          <w:sz w:val="18"/>
        </w:rPr>
        <w:t xml:space="preserve"> «</w:t>
      </w:r>
      <w:proofErr w:type="spellStart"/>
      <w:r w:rsidRPr="00386E9F">
        <w:rPr>
          <w:rFonts w:ascii="Times New Roman" w:hAnsi="Times New Roman" w:cs="Times New Roman"/>
          <w:sz w:val="18"/>
        </w:rPr>
        <w:t>Дисбатериоз</w:t>
      </w:r>
      <w:proofErr w:type="spellEnd"/>
      <w:r w:rsidRPr="00386E9F">
        <w:rPr>
          <w:rFonts w:ascii="Times New Roman" w:hAnsi="Times New Roman" w:cs="Times New Roman"/>
          <w:sz w:val="18"/>
        </w:rPr>
        <w:t xml:space="preserve"> кишечника и запоры у детей» А.И. Хавкин, журнал «Медицинский совет» № 14, 2010 г. стр. 80-85.</w:t>
      </w:r>
    </w:p>
  </w:footnote>
  <w:footnote w:id="3">
    <w:p w:rsidR="008E65AB" w:rsidRPr="00386E9F" w:rsidRDefault="008E65AB" w:rsidP="000830F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1"/>
          <w:sz w:val="44"/>
          <w:szCs w:val="46"/>
        </w:rPr>
      </w:pPr>
      <w:r w:rsidRPr="00386E9F">
        <w:rPr>
          <w:rFonts w:eastAsiaTheme="minorHAnsi"/>
          <w:b w:val="0"/>
          <w:sz w:val="18"/>
          <w:vertAlign w:val="superscript"/>
          <w:lang w:val="en-US"/>
        </w:rPr>
        <w:footnoteRef/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 xml:space="preserve"> ГОСТ </w:t>
      </w:r>
      <w:proofErr w:type="gramStart"/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>Р</w:t>
      </w:r>
      <w:proofErr w:type="gramEnd"/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 xml:space="preserve"> 52349-2005. Продукты пищевые. Продукты пищевые функциональные. Термины и определения (с Изменением </w:t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val="en-US" w:eastAsia="en-US"/>
        </w:rPr>
        <w:t>N</w:t>
      </w:r>
      <w:r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> </w:t>
      </w:r>
      <w:r w:rsidRPr="00386E9F">
        <w:rPr>
          <w:rFonts w:eastAsiaTheme="minorHAnsi"/>
          <w:b w:val="0"/>
          <w:bCs w:val="0"/>
          <w:kern w:val="0"/>
          <w:sz w:val="18"/>
          <w:szCs w:val="20"/>
          <w:lang w:eastAsia="en-US"/>
        </w:rPr>
        <w:t>1).</w:t>
      </w:r>
    </w:p>
  </w:footnote>
  <w:footnote w:id="4">
    <w:p w:rsidR="008E65AB" w:rsidRPr="00386E9F" w:rsidRDefault="008E65AB" w:rsidP="000830F2">
      <w:pPr>
        <w:pStyle w:val="a4"/>
        <w:jc w:val="both"/>
        <w:rPr>
          <w:rFonts w:ascii="Times New Roman" w:hAnsi="Times New Roman" w:cs="Times New Roman"/>
          <w:sz w:val="18"/>
        </w:rPr>
      </w:pPr>
      <w:r w:rsidRPr="00386E9F">
        <w:rPr>
          <w:rStyle w:val="a6"/>
          <w:rFonts w:ascii="Times New Roman" w:hAnsi="Times New Roman" w:cs="Times New Roman"/>
          <w:sz w:val="18"/>
        </w:rPr>
        <w:footnoteRef/>
      </w:r>
      <w:r w:rsidRPr="00386E9F">
        <w:rPr>
          <w:rFonts w:ascii="Times New Roman" w:hAnsi="Times New Roman" w:cs="Times New Roman"/>
          <w:sz w:val="18"/>
        </w:rPr>
        <w:t xml:space="preserve"> «Заключение по </w:t>
      </w:r>
      <w:proofErr w:type="spellStart"/>
      <w:r w:rsidRPr="00386E9F">
        <w:rPr>
          <w:rFonts w:ascii="Times New Roman" w:hAnsi="Times New Roman" w:cs="Times New Roman"/>
          <w:sz w:val="18"/>
          <w:lang w:val="en-US"/>
        </w:rPr>
        <w:t>Actilight</w:t>
      </w:r>
      <w:proofErr w:type="spellEnd"/>
      <w:r w:rsidRPr="00386E9F">
        <w:rPr>
          <w:rFonts w:ascii="Times New Roman" w:hAnsi="Times New Roman" w:cs="Times New Roman"/>
          <w:sz w:val="18"/>
        </w:rPr>
        <w:t>-</w:t>
      </w:r>
      <w:proofErr w:type="spellStart"/>
      <w:r w:rsidRPr="00386E9F">
        <w:rPr>
          <w:rFonts w:ascii="Times New Roman" w:hAnsi="Times New Roman" w:cs="Times New Roman"/>
          <w:sz w:val="18"/>
        </w:rPr>
        <w:t>фруктоолигосахаридам</w:t>
      </w:r>
      <w:proofErr w:type="spellEnd"/>
      <w:r w:rsidRPr="00386E9F">
        <w:rPr>
          <w:rFonts w:ascii="Times New Roman" w:hAnsi="Times New Roman" w:cs="Times New Roman"/>
          <w:sz w:val="18"/>
        </w:rPr>
        <w:t xml:space="preserve"> (ФОС) Научного комитета по пищевым продуктам Европейской комиссии, Приложение </w:t>
      </w:r>
      <w:r w:rsidRPr="00386E9F">
        <w:rPr>
          <w:rFonts w:ascii="Times New Roman" w:hAnsi="Times New Roman" w:cs="Times New Roman"/>
          <w:sz w:val="18"/>
          <w:lang w:val="en-US"/>
        </w:rPr>
        <w:t>IV</w:t>
      </w:r>
      <w:r w:rsidRPr="00386E9F">
        <w:rPr>
          <w:rFonts w:ascii="Times New Roman" w:hAnsi="Times New Roman" w:cs="Times New Roman"/>
          <w:sz w:val="18"/>
        </w:rPr>
        <w:t xml:space="preserve"> к документу </w:t>
      </w:r>
      <w:r w:rsidRPr="00386E9F">
        <w:rPr>
          <w:rFonts w:ascii="Times New Roman" w:hAnsi="Times New Roman" w:cs="Times New Roman"/>
          <w:sz w:val="18"/>
          <w:lang w:val="en-US"/>
        </w:rPr>
        <w:t>III</w:t>
      </w:r>
      <w:r w:rsidRPr="00386E9F">
        <w:rPr>
          <w:rFonts w:ascii="Times New Roman" w:hAnsi="Times New Roman" w:cs="Times New Roman"/>
          <w:sz w:val="18"/>
        </w:rPr>
        <w:t>/5157/97.</w:t>
      </w:r>
    </w:p>
  </w:footnote>
  <w:footnote w:id="5">
    <w:p w:rsidR="008E65AB" w:rsidRPr="00386E9F" w:rsidRDefault="008E65AB" w:rsidP="000830F2">
      <w:pPr>
        <w:pStyle w:val="a4"/>
        <w:jc w:val="both"/>
        <w:rPr>
          <w:rFonts w:ascii="Times New Roman" w:hAnsi="Times New Roman" w:cs="Times New Roman"/>
          <w:sz w:val="18"/>
        </w:rPr>
      </w:pPr>
      <w:r w:rsidRPr="00386E9F">
        <w:rPr>
          <w:rStyle w:val="a6"/>
          <w:rFonts w:ascii="Times New Roman" w:hAnsi="Times New Roman" w:cs="Times New Roman"/>
          <w:sz w:val="18"/>
        </w:rPr>
        <w:footnoteRef/>
      </w:r>
      <w:r w:rsidRPr="00386E9F">
        <w:rPr>
          <w:rFonts w:ascii="Times New Roman" w:hAnsi="Times New Roman" w:cs="Times New Roman"/>
          <w:sz w:val="18"/>
        </w:rPr>
        <w:t xml:space="preserve"> «Метаболические эффекты </w:t>
      </w:r>
      <w:proofErr w:type="spellStart"/>
      <w:r w:rsidRPr="00386E9F">
        <w:rPr>
          <w:rFonts w:ascii="Times New Roman" w:hAnsi="Times New Roman" w:cs="Times New Roman"/>
          <w:sz w:val="18"/>
        </w:rPr>
        <w:t>пребиотиков</w:t>
      </w:r>
      <w:proofErr w:type="spellEnd"/>
      <w:r w:rsidRPr="00386E9F">
        <w:rPr>
          <w:rFonts w:ascii="Times New Roman" w:hAnsi="Times New Roman" w:cs="Times New Roman"/>
          <w:sz w:val="18"/>
        </w:rPr>
        <w:t xml:space="preserve">: взгляд педиатра» С.В. </w:t>
      </w:r>
      <w:proofErr w:type="spellStart"/>
      <w:r w:rsidRPr="00386E9F">
        <w:rPr>
          <w:rFonts w:ascii="Times New Roman" w:hAnsi="Times New Roman" w:cs="Times New Roman"/>
          <w:sz w:val="18"/>
        </w:rPr>
        <w:t>Бельмер</w:t>
      </w:r>
      <w:proofErr w:type="spellEnd"/>
      <w:r w:rsidRPr="00386E9F">
        <w:rPr>
          <w:rFonts w:ascii="Times New Roman" w:hAnsi="Times New Roman" w:cs="Times New Roman"/>
          <w:sz w:val="18"/>
        </w:rPr>
        <w:t>, Журнал «Вопросы детской диетологии» 2005 г., т.3, №2, стр. 33-35.</w:t>
      </w:r>
    </w:p>
  </w:footnote>
  <w:footnote w:id="6">
    <w:p w:rsidR="008E65AB" w:rsidRPr="00386E9F" w:rsidRDefault="008E65AB" w:rsidP="00386E9F">
      <w:pPr>
        <w:pStyle w:val="a4"/>
        <w:jc w:val="both"/>
        <w:rPr>
          <w:sz w:val="18"/>
        </w:rPr>
      </w:pPr>
      <w:r w:rsidRPr="00386E9F">
        <w:rPr>
          <w:rStyle w:val="a6"/>
          <w:rFonts w:ascii="Times New Roman" w:hAnsi="Times New Roman" w:cs="Times New Roman"/>
          <w:sz w:val="18"/>
        </w:rPr>
        <w:footnoteRef/>
      </w:r>
      <w:r w:rsidRPr="00386E9F">
        <w:rPr>
          <w:rFonts w:ascii="Times New Roman" w:hAnsi="Times New Roman" w:cs="Times New Roman"/>
          <w:sz w:val="18"/>
          <w:lang w:val="en-US"/>
        </w:rPr>
        <w:t xml:space="preserve"> </w:t>
      </w:r>
      <w:proofErr w:type="gram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van</w:t>
      </w:r>
      <w:proofErr w:type="gramEnd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 xml:space="preserve"> den </w:t>
      </w:r>
      <w:proofErr w:type="spell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Heuvel</w:t>
      </w:r>
      <w:proofErr w:type="spellEnd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 xml:space="preserve"> E.G. et al. </w:t>
      </w:r>
      <w:proofErr w:type="spell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Oligofructose</w:t>
      </w:r>
      <w:proofErr w:type="spellEnd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 xml:space="preserve"> stimulates calcium absorption in adolescents. // Am. J. </w:t>
      </w:r>
      <w:proofErr w:type="spell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Clin</w:t>
      </w:r>
      <w:proofErr w:type="spellEnd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 xml:space="preserve">. </w:t>
      </w:r>
      <w:proofErr w:type="spellStart"/>
      <w:proofErr w:type="gram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Nutr</w:t>
      </w:r>
      <w:proofErr w:type="spellEnd"/>
      <w:r w:rsidRPr="00386E9F">
        <w:rPr>
          <w:rFonts w:ascii="Times New Roman" w:hAnsi="Times New Roman" w:cs="Times New Roman"/>
          <w:color w:val="000000"/>
          <w:sz w:val="18"/>
          <w:szCs w:val="22"/>
        </w:rPr>
        <w:t>.</w:t>
      </w:r>
      <w:proofErr w:type="gramEnd"/>
      <w:r w:rsidRPr="00386E9F">
        <w:rPr>
          <w:rFonts w:ascii="Times New Roman" w:hAnsi="Times New Roman" w:cs="Times New Roman"/>
          <w:color w:val="000000"/>
          <w:sz w:val="18"/>
          <w:szCs w:val="22"/>
        </w:rPr>
        <w:t xml:space="preserve"> 1999. </w:t>
      </w:r>
      <w:proofErr w:type="gramStart"/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Vol</w:t>
      </w:r>
      <w:r w:rsidRPr="00386E9F">
        <w:rPr>
          <w:rFonts w:ascii="Times New Roman" w:hAnsi="Times New Roman" w:cs="Times New Roman"/>
          <w:color w:val="000000"/>
          <w:sz w:val="18"/>
          <w:szCs w:val="22"/>
        </w:rPr>
        <w:t>. 69, № 3.</w:t>
      </w:r>
      <w:proofErr w:type="gramEnd"/>
      <w:r w:rsidRPr="00386E9F">
        <w:rPr>
          <w:rFonts w:ascii="Times New Roman" w:hAnsi="Times New Roman" w:cs="Times New Roman"/>
          <w:color w:val="000000"/>
          <w:sz w:val="1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22"/>
        </w:rPr>
        <w:br/>
      </w:r>
      <w:r w:rsidRPr="00386E9F">
        <w:rPr>
          <w:rFonts w:ascii="Times New Roman" w:hAnsi="Times New Roman" w:cs="Times New Roman"/>
          <w:color w:val="000000"/>
          <w:sz w:val="18"/>
          <w:szCs w:val="22"/>
          <w:lang w:val="en-US"/>
        </w:rPr>
        <w:t>P</w:t>
      </w:r>
      <w:r w:rsidRPr="00386E9F">
        <w:rPr>
          <w:rFonts w:ascii="Times New Roman" w:hAnsi="Times New Roman" w:cs="Times New Roman"/>
          <w:color w:val="000000"/>
          <w:sz w:val="18"/>
          <w:szCs w:val="22"/>
        </w:rPr>
        <w:t>. 544–548.</w:t>
      </w:r>
    </w:p>
  </w:footnote>
  <w:footnote w:id="7">
    <w:p w:rsidR="008E65AB" w:rsidRPr="00386E9F" w:rsidRDefault="008E65AB" w:rsidP="00386E9F">
      <w:pPr>
        <w:pStyle w:val="a4"/>
        <w:jc w:val="both"/>
        <w:rPr>
          <w:rFonts w:ascii="Times New Roman" w:hAnsi="Times New Roman" w:cs="Times New Roman"/>
        </w:rPr>
      </w:pPr>
      <w:r w:rsidRPr="00386E9F">
        <w:rPr>
          <w:rStyle w:val="a6"/>
          <w:rFonts w:ascii="Times New Roman" w:hAnsi="Times New Roman" w:cs="Times New Roman"/>
        </w:rPr>
        <w:footnoteRef/>
      </w:r>
      <w:r w:rsidRPr="00386E9F">
        <w:rPr>
          <w:rFonts w:ascii="Times New Roman" w:hAnsi="Times New Roman" w:cs="Times New Roman"/>
        </w:rPr>
        <w:t xml:space="preserve"> «Влияние добавок </w:t>
      </w:r>
      <w:proofErr w:type="spellStart"/>
      <w:r w:rsidRPr="00386E9F">
        <w:rPr>
          <w:rFonts w:ascii="Times New Roman" w:hAnsi="Times New Roman" w:cs="Times New Roman"/>
        </w:rPr>
        <w:t>олигофруктозы</w:t>
      </w:r>
      <w:proofErr w:type="spellEnd"/>
      <w:r w:rsidRPr="00386E9F">
        <w:rPr>
          <w:rFonts w:ascii="Times New Roman" w:hAnsi="Times New Roman" w:cs="Times New Roman"/>
        </w:rPr>
        <w:t xml:space="preserve"> на массу тела у детей с избыточным весом и ожирением: </w:t>
      </w:r>
      <w:proofErr w:type="spellStart"/>
      <w:r w:rsidRPr="00386E9F">
        <w:rPr>
          <w:rFonts w:ascii="Times New Roman" w:hAnsi="Times New Roman" w:cs="Times New Roman"/>
        </w:rPr>
        <w:t>рандомизированное</w:t>
      </w:r>
      <w:proofErr w:type="spellEnd"/>
      <w:r w:rsidRPr="00386E9F">
        <w:rPr>
          <w:rFonts w:ascii="Times New Roman" w:hAnsi="Times New Roman" w:cs="Times New Roman"/>
        </w:rPr>
        <w:t xml:space="preserve"> исследование» А. </w:t>
      </w:r>
      <w:proofErr w:type="spellStart"/>
      <w:r w:rsidRPr="00386E9F">
        <w:rPr>
          <w:rFonts w:ascii="Times New Roman" w:hAnsi="Times New Roman" w:cs="Times New Roman"/>
        </w:rPr>
        <w:t>Либер</w:t>
      </w:r>
      <w:proofErr w:type="spellEnd"/>
      <w:r w:rsidRPr="00386E9F">
        <w:rPr>
          <w:rFonts w:ascii="Times New Roman" w:hAnsi="Times New Roman" w:cs="Times New Roman"/>
        </w:rPr>
        <w:t xml:space="preserve"> и </w:t>
      </w:r>
      <w:proofErr w:type="spellStart"/>
      <w:r w:rsidRPr="00386E9F">
        <w:rPr>
          <w:rFonts w:ascii="Times New Roman" w:hAnsi="Times New Roman" w:cs="Times New Roman"/>
        </w:rPr>
        <w:t>Х.Шаевска</w:t>
      </w:r>
      <w:proofErr w:type="spellEnd"/>
      <w:r w:rsidRPr="00386E9F">
        <w:rPr>
          <w:rFonts w:ascii="Times New Roman" w:hAnsi="Times New Roman" w:cs="Times New Roman"/>
        </w:rPr>
        <w:t xml:space="preserve"> </w:t>
      </w:r>
      <w:proofErr w:type="spellStart"/>
      <w:r w:rsidRPr="00386E9F">
        <w:rPr>
          <w:rFonts w:ascii="Times New Roman" w:hAnsi="Times New Roman" w:cs="Times New Roman"/>
        </w:rPr>
        <w:t>British</w:t>
      </w:r>
      <w:proofErr w:type="spellEnd"/>
      <w:r w:rsidRPr="00386E9F">
        <w:rPr>
          <w:rFonts w:ascii="Times New Roman" w:hAnsi="Times New Roman" w:cs="Times New Roman"/>
        </w:rPr>
        <w:t xml:space="preserve"> </w:t>
      </w:r>
      <w:proofErr w:type="spellStart"/>
      <w:r w:rsidRPr="00386E9F">
        <w:rPr>
          <w:rFonts w:ascii="Times New Roman" w:hAnsi="Times New Roman" w:cs="Times New Roman"/>
        </w:rPr>
        <w:t>Journal</w:t>
      </w:r>
      <w:proofErr w:type="spellEnd"/>
      <w:r w:rsidRPr="00386E9F">
        <w:rPr>
          <w:rFonts w:ascii="Times New Roman" w:hAnsi="Times New Roman" w:cs="Times New Roman"/>
        </w:rPr>
        <w:t xml:space="preserve"> </w:t>
      </w:r>
      <w:proofErr w:type="spellStart"/>
      <w:r w:rsidRPr="00386E9F">
        <w:rPr>
          <w:rFonts w:ascii="Times New Roman" w:hAnsi="Times New Roman" w:cs="Times New Roman"/>
        </w:rPr>
        <w:t>of</w:t>
      </w:r>
      <w:proofErr w:type="spellEnd"/>
      <w:r w:rsidRPr="00386E9F">
        <w:rPr>
          <w:rFonts w:ascii="Times New Roman" w:hAnsi="Times New Roman" w:cs="Times New Roman"/>
        </w:rPr>
        <w:t xml:space="preserve"> </w:t>
      </w:r>
      <w:proofErr w:type="spellStart"/>
      <w:r w:rsidRPr="00386E9F">
        <w:rPr>
          <w:rFonts w:ascii="Times New Roman" w:hAnsi="Times New Roman" w:cs="Times New Roman"/>
        </w:rPr>
        <w:t>Nutrition</w:t>
      </w:r>
      <w:proofErr w:type="spellEnd"/>
      <w:r w:rsidRPr="00386E9F">
        <w:rPr>
          <w:rFonts w:ascii="Times New Roman" w:hAnsi="Times New Roman" w:cs="Times New Roman"/>
        </w:rPr>
        <w:t xml:space="preserve"> (2014), 112, 2068–2074.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825"/>
    <w:multiLevelType w:val="hybridMultilevel"/>
    <w:tmpl w:val="3396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3C79"/>
    <w:multiLevelType w:val="hybridMultilevel"/>
    <w:tmpl w:val="69F40EEE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46EBA"/>
    <w:multiLevelType w:val="hybridMultilevel"/>
    <w:tmpl w:val="696A812A"/>
    <w:lvl w:ilvl="0" w:tplc="34B8DCF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A264921"/>
    <w:multiLevelType w:val="hybridMultilevel"/>
    <w:tmpl w:val="4FFE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A4103"/>
    <w:multiLevelType w:val="hybridMultilevel"/>
    <w:tmpl w:val="C3D6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7594E"/>
    <w:multiLevelType w:val="hybridMultilevel"/>
    <w:tmpl w:val="B4AC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47483"/>
    <w:multiLevelType w:val="hybridMultilevel"/>
    <w:tmpl w:val="1346DE18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11C4"/>
    <w:multiLevelType w:val="hybridMultilevel"/>
    <w:tmpl w:val="6E3C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149EA"/>
    <w:multiLevelType w:val="hybridMultilevel"/>
    <w:tmpl w:val="A8D8D052"/>
    <w:lvl w:ilvl="0" w:tplc="34B8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876E5"/>
    <w:multiLevelType w:val="hybridMultilevel"/>
    <w:tmpl w:val="07C4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E44EA"/>
    <w:multiLevelType w:val="hybridMultilevel"/>
    <w:tmpl w:val="F274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828"/>
    <w:multiLevelType w:val="hybridMultilevel"/>
    <w:tmpl w:val="3132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109BF"/>
    <w:multiLevelType w:val="hybridMultilevel"/>
    <w:tmpl w:val="440E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45BFC"/>
    <w:multiLevelType w:val="hybridMultilevel"/>
    <w:tmpl w:val="48CA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761F"/>
    <w:multiLevelType w:val="hybridMultilevel"/>
    <w:tmpl w:val="94AAAF0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8D93D6D"/>
    <w:multiLevelType w:val="multilevel"/>
    <w:tmpl w:val="5F2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E2903"/>
    <w:multiLevelType w:val="hybridMultilevel"/>
    <w:tmpl w:val="2FD2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39A3"/>
    <w:multiLevelType w:val="hybridMultilevel"/>
    <w:tmpl w:val="BBF6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  <w:num w:numId="15">
    <w:abstractNumId w:val="9"/>
  </w:num>
  <w:num w:numId="16">
    <w:abstractNumId w:val="14"/>
  </w:num>
  <w:num w:numId="17">
    <w:abstractNumId w:val="4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ельников Константин Иванович">
    <w15:presenceInfo w15:providerId="None" w15:userId="Мельников Константин Ивано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64C"/>
    <w:rsid w:val="00000493"/>
    <w:rsid w:val="00001B15"/>
    <w:rsid w:val="00002907"/>
    <w:rsid w:val="00004468"/>
    <w:rsid w:val="00005213"/>
    <w:rsid w:val="00005530"/>
    <w:rsid w:val="00005B95"/>
    <w:rsid w:val="00005DCD"/>
    <w:rsid w:val="000078D7"/>
    <w:rsid w:val="00007F31"/>
    <w:rsid w:val="00010998"/>
    <w:rsid w:val="0001108B"/>
    <w:rsid w:val="0001159A"/>
    <w:rsid w:val="00011F9B"/>
    <w:rsid w:val="00012CB8"/>
    <w:rsid w:val="00014078"/>
    <w:rsid w:val="00014E55"/>
    <w:rsid w:val="00014F69"/>
    <w:rsid w:val="00016881"/>
    <w:rsid w:val="00016A61"/>
    <w:rsid w:val="00016A62"/>
    <w:rsid w:val="0001719E"/>
    <w:rsid w:val="00017814"/>
    <w:rsid w:val="00017BF3"/>
    <w:rsid w:val="0002106D"/>
    <w:rsid w:val="0002128D"/>
    <w:rsid w:val="00023B74"/>
    <w:rsid w:val="00023E5F"/>
    <w:rsid w:val="00023FF0"/>
    <w:rsid w:val="000259B6"/>
    <w:rsid w:val="00027753"/>
    <w:rsid w:val="00027C1F"/>
    <w:rsid w:val="00027D9E"/>
    <w:rsid w:val="0003087E"/>
    <w:rsid w:val="000311E1"/>
    <w:rsid w:val="00031627"/>
    <w:rsid w:val="000325A7"/>
    <w:rsid w:val="00032CCD"/>
    <w:rsid w:val="00034DFE"/>
    <w:rsid w:val="00041B57"/>
    <w:rsid w:val="000446DE"/>
    <w:rsid w:val="000448EC"/>
    <w:rsid w:val="00045F4A"/>
    <w:rsid w:val="0004685D"/>
    <w:rsid w:val="00047923"/>
    <w:rsid w:val="000479AD"/>
    <w:rsid w:val="0005030F"/>
    <w:rsid w:val="000509A9"/>
    <w:rsid w:val="000519C9"/>
    <w:rsid w:val="000526F6"/>
    <w:rsid w:val="00054D24"/>
    <w:rsid w:val="00057556"/>
    <w:rsid w:val="00057E52"/>
    <w:rsid w:val="00060F03"/>
    <w:rsid w:val="000622CB"/>
    <w:rsid w:val="00062A30"/>
    <w:rsid w:val="00063348"/>
    <w:rsid w:val="00063C5B"/>
    <w:rsid w:val="0006448F"/>
    <w:rsid w:val="00064767"/>
    <w:rsid w:val="00071ABD"/>
    <w:rsid w:val="00073C34"/>
    <w:rsid w:val="00075845"/>
    <w:rsid w:val="0008083B"/>
    <w:rsid w:val="00081E77"/>
    <w:rsid w:val="00082688"/>
    <w:rsid w:val="000830F2"/>
    <w:rsid w:val="00083FBF"/>
    <w:rsid w:val="000844EE"/>
    <w:rsid w:val="0008682F"/>
    <w:rsid w:val="0008715F"/>
    <w:rsid w:val="00087B21"/>
    <w:rsid w:val="0009104B"/>
    <w:rsid w:val="000913F2"/>
    <w:rsid w:val="00091574"/>
    <w:rsid w:val="00091C36"/>
    <w:rsid w:val="00091E87"/>
    <w:rsid w:val="00092B8A"/>
    <w:rsid w:val="00093EA9"/>
    <w:rsid w:val="000962EE"/>
    <w:rsid w:val="0009640F"/>
    <w:rsid w:val="00096426"/>
    <w:rsid w:val="000970DE"/>
    <w:rsid w:val="0009724E"/>
    <w:rsid w:val="000A03FD"/>
    <w:rsid w:val="000A05AF"/>
    <w:rsid w:val="000A136A"/>
    <w:rsid w:val="000A215F"/>
    <w:rsid w:val="000A2957"/>
    <w:rsid w:val="000A368F"/>
    <w:rsid w:val="000A41E7"/>
    <w:rsid w:val="000A58F5"/>
    <w:rsid w:val="000A5CEB"/>
    <w:rsid w:val="000A6D71"/>
    <w:rsid w:val="000B02EB"/>
    <w:rsid w:val="000B057F"/>
    <w:rsid w:val="000B16AF"/>
    <w:rsid w:val="000B19C3"/>
    <w:rsid w:val="000B1D5C"/>
    <w:rsid w:val="000B2A26"/>
    <w:rsid w:val="000B387C"/>
    <w:rsid w:val="000B38A2"/>
    <w:rsid w:val="000B48FB"/>
    <w:rsid w:val="000B5F9A"/>
    <w:rsid w:val="000B75BB"/>
    <w:rsid w:val="000C053C"/>
    <w:rsid w:val="000C0DE6"/>
    <w:rsid w:val="000C3CE5"/>
    <w:rsid w:val="000C55EA"/>
    <w:rsid w:val="000C5EC9"/>
    <w:rsid w:val="000C76B1"/>
    <w:rsid w:val="000D0C31"/>
    <w:rsid w:val="000D17D4"/>
    <w:rsid w:val="000D36E7"/>
    <w:rsid w:val="000D3907"/>
    <w:rsid w:val="000D488A"/>
    <w:rsid w:val="000D74B1"/>
    <w:rsid w:val="000D76FE"/>
    <w:rsid w:val="000E0974"/>
    <w:rsid w:val="000E1E22"/>
    <w:rsid w:val="000E1E45"/>
    <w:rsid w:val="000E2407"/>
    <w:rsid w:val="000E2416"/>
    <w:rsid w:val="000E2776"/>
    <w:rsid w:val="000E3300"/>
    <w:rsid w:val="000E4E3F"/>
    <w:rsid w:val="000E4F16"/>
    <w:rsid w:val="000E52E1"/>
    <w:rsid w:val="000E5A44"/>
    <w:rsid w:val="000E7A28"/>
    <w:rsid w:val="000F0984"/>
    <w:rsid w:val="000F30C5"/>
    <w:rsid w:val="000F3B63"/>
    <w:rsid w:val="000F3DB4"/>
    <w:rsid w:val="000F561C"/>
    <w:rsid w:val="000F5ADD"/>
    <w:rsid w:val="000F65BA"/>
    <w:rsid w:val="000F6E1D"/>
    <w:rsid w:val="000F77B5"/>
    <w:rsid w:val="00100025"/>
    <w:rsid w:val="001007E4"/>
    <w:rsid w:val="00100FE5"/>
    <w:rsid w:val="0010192E"/>
    <w:rsid w:val="00101AB4"/>
    <w:rsid w:val="0010619C"/>
    <w:rsid w:val="00106B57"/>
    <w:rsid w:val="001100C9"/>
    <w:rsid w:val="001101BC"/>
    <w:rsid w:val="00111BE8"/>
    <w:rsid w:val="00112561"/>
    <w:rsid w:val="00112870"/>
    <w:rsid w:val="001134B7"/>
    <w:rsid w:val="00113DEB"/>
    <w:rsid w:val="00114D01"/>
    <w:rsid w:val="00115A66"/>
    <w:rsid w:val="001165D7"/>
    <w:rsid w:val="00120B9E"/>
    <w:rsid w:val="00120E9B"/>
    <w:rsid w:val="00121688"/>
    <w:rsid w:val="00122ED5"/>
    <w:rsid w:val="00123A33"/>
    <w:rsid w:val="00124D17"/>
    <w:rsid w:val="001258BA"/>
    <w:rsid w:val="00126054"/>
    <w:rsid w:val="00126C48"/>
    <w:rsid w:val="00126DAD"/>
    <w:rsid w:val="00127B2B"/>
    <w:rsid w:val="00131C25"/>
    <w:rsid w:val="00134C7C"/>
    <w:rsid w:val="00135727"/>
    <w:rsid w:val="0013717C"/>
    <w:rsid w:val="0014085A"/>
    <w:rsid w:val="00140E0F"/>
    <w:rsid w:val="001453A0"/>
    <w:rsid w:val="001461D4"/>
    <w:rsid w:val="00146D88"/>
    <w:rsid w:val="00146F80"/>
    <w:rsid w:val="001509FF"/>
    <w:rsid w:val="0015364C"/>
    <w:rsid w:val="00154564"/>
    <w:rsid w:val="00154B75"/>
    <w:rsid w:val="0015508B"/>
    <w:rsid w:val="00156CC3"/>
    <w:rsid w:val="001571B5"/>
    <w:rsid w:val="001616B2"/>
    <w:rsid w:val="00163343"/>
    <w:rsid w:val="001635B0"/>
    <w:rsid w:val="00163863"/>
    <w:rsid w:val="00163F49"/>
    <w:rsid w:val="00164817"/>
    <w:rsid w:val="00164B6F"/>
    <w:rsid w:val="00164ED8"/>
    <w:rsid w:val="0016598C"/>
    <w:rsid w:val="00165DDF"/>
    <w:rsid w:val="00167045"/>
    <w:rsid w:val="0016749F"/>
    <w:rsid w:val="00170A61"/>
    <w:rsid w:val="001713AE"/>
    <w:rsid w:val="00172D02"/>
    <w:rsid w:val="00177C04"/>
    <w:rsid w:val="00177EDA"/>
    <w:rsid w:val="0018023F"/>
    <w:rsid w:val="0018057B"/>
    <w:rsid w:val="00180CAA"/>
    <w:rsid w:val="00180DEF"/>
    <w:rsid w:val="00182323"/>
    <w:rsid w:val="00182BAA"/>
    <w:rsid w:val="0018610B"/>
    <w:rsid w:val="00186CAF"/>
    <w:rsid w:val="00187097"/>
    <w:rsid w:val="001873C1"/>
    <w:rsid w:val="00187922"/>
    <w:rsid w:val="00190CD9"/>
    <w:rsid w:val="001919EF"/>
    <w:rsid w:val="00191F2E"/>
    <w:rsid w:val="00191F42"/>
    <w:rsid w:val="0019353F"/>
    <w:rsid w:val="001937B5"/>
    <w:rsid w:val="00193C80"/>
    <w:rsid w:val="00194980"/>
    <w:rsid w:val="001A1E6B"/>
    <w:rsid w:val="001A22E4"/>
    <w:rsid w:val="001A24F0"/>
    <w:rsid w:val="001A2F5D"/>
    <w:rsid w:val="001A3110"/>
    <w:rsid w:val="001A5209"/>
    <w:rsid w:val="001A59F8"/>
    <w:rsid w:val="001A5E63"/>
    <w:rsid w:val="001A6D06"/>
    <w:rsid w:val="001A755E"/>
    <w:rsid w:val="001A7720"/>
    <w:rsid w:val="001B04C5"/>
    <w:rsid w:val="001B2C26"/>
    <w:rsid w:val="001B4B4C"/>
    <w:rsid w:val="001B50A9"/>
    <w:rsid w:val="001B7BFF"/>
    <w:rsid w:val="001C0233"/>
    <w:rsid w:val="001C2F4E"/>
    <w:rsid w:val="001C3402"/>
    <w:rsid w:val="001C35AC"/>
    <w:rsid w:val="001C3DDC"/>
    <w:rsid w:val="001C52CC"/>
    <w:rsid w:val="001C685A"/>
    <w:rsid w:val="001D0EE7"/>
    <w:rsid w:val="001D198B"/>
    <w:rsid w:val="001D1D5F"/>
    <w:rsid w:val="001D29EA"/>
    <w:rsid w:val="001D5269"/>
    <w:rsid w:val="001D5AA0"/>
    <w:rsid w:val="001D5B3A"/>
    <w:rsid w:val="001D6950"/>
    <w:rsid w:val="001D6EB7"/>
    <w:rsid w:val="001D7EEE"/>
    <w:rsid w:val="001E00FA"/>
    <w:rsid w:val="001E02E4"/>
    <w:rsid w:val="001E2D33"/>
    <w:rsid w:val="001E312C"/>
    <w:rsid w:val="001E34CB"/>
    <w:rsid w:val="001E4F11"/>
    <w:rsid w:val="001E55C8"/>
    <w:rsid w:val="001E5D85"/>
    <w:rsid w:val="001E70B5"/>
    <w:rsid w:val="001F0251"/>
    <w:rsid w:val="001F15EF"/>
    <w:rsid w:val="001F386A"/>
    <w:rsid w:val="001F3D30"/>
    <w:rsid w:val="001F4979"/>
    <w:rsid w:val="001F5D2F"/>
    <w:rsid w:val="001F5DFB"/>
    <w:rsid w:val="0020064B"/>
    <w:rsid w:val="00200768"/>
    <w:rsid w:val="00201407"/>
    <w:rsid w:val="00201518"/>
    <w:rsid w:val="00202369"/>
    <w:rsid w:val="0020547D"/>
    <w:rsid w:val="00205BC8"/>
    <w:rsid w:val="00205C41"/>
    <w:rsid w:val="00206C72"/>
    <w:rsid w:val="002073AB"/>
    <w:rsid w:val="002077DA"/>
    <w:rsid w:val="002115A9"/>
    <w:rsid w:val="00211A6C"/>
    <w:rsid w:val="00212AEE"/>
    <w:rsid w:val="00212D69"/>
    <w:rsid w:val="0021317F"/>
    <w:rsid w:val="00213AFB"/>
    <w:rsid w:val="00220BC1"/>
    <w:rsid w:val="002210A6"/>
    <w:rsid w:val="0022142B"/>
    <w:rsid w:val="00221991"/>
    <w:rsid w:val="00221B8D"/>
    <w:rsid w:val="00221D94"/>
    <w:rsid w:val="0022202E"/>
    <w:rsid w:val="0022251D"/>
    <w:rsid w:val="00222A3A"/>
    <w:rsid w:val="00223B27"/>
    <w:rsid w:val="00224B0D"/>
    <w:rsid w:val="00225338"/>
    <w:rsid w:val="00225862"/>
    <w:rsid w:val="00225895"/>
    <w:rsid w:val="002270B2"/>
    <w:rsid w:val="00230EFA"/>
    <w:rsid w:val="00233B1A"/>
    <w:rsid w:val="002354E0"/>
    <w:rsid w:val="002373D3"/>
    <w:rsid w:val="002402C9"/>
    <w:rsid w:val="00241DD4"/>
    <w:rsid w:val="0024225F"/>
    <w:rsid w:val="002428EF"/>
    <w:rsid w:val="0024402B"/>
    <w:rsid w:val="00246BE0"/>
    <w:rsid w:val="00247EF9"/>
    <w:rsid w:val="002509D4"/>
    <w:rsid w:val="00250FC0"/>
    <w:rsid w:val="002530B8"/>
    <w:rsid w:val="00253117"/>
    <w:rsid w:val="0025411D"/>
    <w:rsid w:val="0025515D"/>
    <w:rsid w:val="00255BEB"/>
    <w:rsid w:val="00255C3C"/>
    <w:rsid w:val="002563A4"/>
    <w:rsid w:val="00260146"/>
    <w:rsid w:val="00260232"/>
    <w:rsid w:val="00261074"/>
    <w:rsid w:val="002610FB"/>
    <w:rsid w:val="002611D2"/>
    <w:rsid w:val="0026350F"/>
    <w:rsid w:val="00263779"/>
    <w:rsid w:val="0026654F"/>
    <w:rsid w:val="0026775B"/>
    <w:rsid w:val="00270F26"/>
    <w:rsid w:val="002715A4"/>
    <w:rsid w:val="00272072"/>
    <w:rsid w:val="00272761"/>
    <w:rsid w:val="0027433E"/>
    <w:rsid w:val="00275248"/>
    <w:rsid w:val="00275CBC"/>
    <w:rsid w:val="002769AE"/>
    <w:rsid w:val="00277493"/>
    <w:rsid w:val="00277AEF"/>
    <w:rsid w:val="00280386"/>
    <w:rsid w:val="002804D3"/>
    <w:rsid w:val="00281438"/>
    <w:rsid w:val="00282A94"/>
    <w:rsid w:val="00283C06"/>
    <w:rsid w:val="00284BD3"/>
    <w:rsid w:val="002853C7"/>
    <w:rsid w:val="002860D7"/>
    <w:rsid w:val="00286376"/>
    <w:rsid w:val="0028760A"/>
    <w:rsid w:val="002878C3"/>
    <w:rsid w:val="00293991"/>
    <w:rsid w:val="00294A5B"/>
    <w:rsid w:val="00295E87"/>
    <w:rsid w:val="00296100"/>
    <w:rsid w:val="00296515"/>
    <w:rsid w:val="00296650"/>
    <w:rsid w:val="002A0C36"/>
    <w:rsid w:val="002A0CBA"/>
    <w:rsid w:val="002A28D9"/>
    <w:rsid w:val="002A39B8"/>
    <w:rsid w:val="002A3AB1"/>
    <w:rsid w:val="002A4885"/>
    <w:rsid w:val="002A5CDD"/>
    <w:rsid w:val="002A63B3"/>
    <w:rsid w:val="002A67BC"/>
    <w:rsid w:val="002A70AA"/>
    <w:rsid w:val="002A71FE"/>
    <w:rsid w:val="002A763B"/>
    <w:rsid w:val="002B0DDE"/>
    <w:rsid w:val="002B10B5"/>
    <w:rsid w:val="002B232C"/>
    <w:rsid w:val="002B45A8"/>
    <w:rsid w:val="002B67E6"/>
    <w:rsid w:val="002B6C66"/>
    <w:rsid w:val="002B7785"/>
    <w:rsid w:val="002C0E84"/>
    <w:rsid w:val="002C0EA3"/>
    <w:rsid w:val="002C1690"/>
    <w:rsid w:val="002C3F3C"/>
    <w:rsid w:val="002C404B"/>
    <w:rsid w:val="002C48DB"/>
    <w:rsid w:val="002C5CB9"/>
    <w:rsid w:val="002C5EFE"/>
    <w:rsid w:val="002C63B9"/>
    <w:rsid w:val="002C6F62"/>
    <w:rsid w:val="002C7082"/>
    <w:rsid w:val="002C7FEE"/>
    <w:rsid w:val="002D00E8"/>
    <w:rsid w:val="002D100B"/>
    <w:rsid w:val="002D12AB"/>
    <w:rsid w:val="002D31BF"/>
    <w:rsid w:val="002D4438"/>
    <w:rsid w:val="002D49CF"/>
    <w:rsid w:val="002D513C"/>
    <w:rsid w:val="002D64BB"/>
    <w:rsid w:val="002D6543"/>
    <w:rsid w:val="002D684D"/>
    <w:rsid w:val="002D7B5D"/>
    <w:rsid w:val="002D7B67"/>
    <w:rsid w:val="002D7BF4"/>
    <w:rsid w:val="002E0606"/>
    <w:rsid w:val="002E078A"/>
    <w:rsid w:val="002E2C49"/>
    <w:rsid w:val="002E3A70"/>
    <w:rsid w:val="002E435E"/>
    <w:rsid w:val="002E5C65"/>
    <w:rsid w:val="002E7486"/>
    <w:rsid w:val="002F00AF"/>
    <w:rsid w:val="002F01B9"/>
    <w:rsid w:val="002F1B8B"/>
    <w:rsid w:val="002F2FDF"/>
    <w:rsid w:val="002F3028"/>
    <w:rsid w:val="002F321C"/>
    <w:rsid w:val="002F38C4"/>
    <w:rsid w:val="002F39E3"/>
    <w:rsid w:val="002F4157"/>
    <w:rsid w:val="002F47E5"/>
    <w:rsid w:val="002F54D8"/>
    <w:rsid w:val="002F5E1B"/>
    <w:rsid w:val="002F6F54"/>
    <w:rsid w:val="002F7E95"/>
    <w:rsid w:val="00300805"/>
    <w:rsid w:val="003022D3"/>
    <w:rsid w:val="00302A19"/>
    <w:rsid w:val="00304273"/>
    <w:rsid w:val="00304F96"/>
    <w:rsid w:val="00305A73"/>
    <w:rsid w:val="00306C0E"/>
    <w:rsid w:val="00306D82"/>
    <w:rsid w:val="00306F88"/>
    <w:rsid w:val="0031077D"/>
    <w:rsid w:val="003107EF"/>
    <w:rsid w:val="00310BE3"/>
    <w:rsid w:val="00311455"/>
    <w:rsid w:val="00311F54"/>
    <w:rsid w:val="003121CE"/>
    <w:rsid w:val="0031724D"/>
    <w:rsid w:val="00317325"/>
    <w:rsid w:val="00320C73"/>
    <w:rsid w:val="003211D6"/>
    <w:rsid w:val="00322237"/>
    <w:rsid w:val="003235C4"/>
    <w:rsid w:val="00324BBE"/>
    <w:rsid w:val="00325500"/>
    <w:rsid w:val="00327252"/>
    <w:rsid w:val="00330B54"/>
    <w:rsid w:val="00330EC5"/>
    <w:rsid w:val="00333AF2"/>
    <w:rsid w:val="00334DA1"/>
    <w:rsid w:val="00336B83"/>
    <w:rsid w:val="003376C6"/>
    <w:rsid w:val="0034068C"/>
    <w:rsid w:val="00340E8A"/>
    <w:rsid w:val="0034356C"/>
    <w:rsid w:val="0034528E"/>
    <w:rsid w:val="00346B84"/>
    <w:rsid w:val="003470D5"/>
    <w:rsid w:val="00351294"/>
    <w:rsid w:val="00351646"/>
    <w:rsid w:val="0035440F"/>
    <w:rsid w:val="00354767"/>
    <w:rsid w:val="00354CC8"/>
    <w:rsid w:val="0035508E"/>
    <w:rsid w:val="003551C4"/>
    <w:rsid w:val="00357079"/>
    <w:rsid w:val="003572B8"/>
    <w:rsid w:val="00357EB0"/>
    <w:rsid w:val="0036030A"/>
    <w:rsid w:val="00361218"/>
    <w:rsid w:val="00362756"/>
    <w:rsid w:val="003628A5"/>
    <w:rsid w:val="0036297D"/>
    <w:rsid w:val="00362EE5"/>
    <w:rsid w:val="003658A6"/>
    <w:rsid w:val="0036678A"/>
    <w:rsid w:val="003667F1"/>
    <w:rsid w:val="003667FA"/>
    <w:rsid w:val="003704C1"/>
    <w:rsid w:val="00371315"/>
    <w:rsid w:val="00371793"/>
    <w:rsid w:val="0037272C"/>
    <w:rsid w:val="00373133"/>
    <w:rsid w:val="003733CF"/>
    <w:rsid w:val="003738E4"/>
    <w:rsid w:val="00373F49"/>
    <w:rsid w:val="003747D0"/>
    <w:rsid w:val="00375022"/>
    <w:rsid w:val="0037548B"/>
    <w:rsid w:val="0037665A"/>
    <w:rsid w:val="0038031E"/>
    <w:rsid w:val="00381ABD"/>
    <w:rsid w:val="00381B0B"/>
    <w:rsid w:val="003854C7"/>
    <w:rsid w:val="00385CCD"/>
    <w:rsid w:val="00385E3B"/>
    <w:rsid w:val="00386808"/>
    <w:rsid w:val="00386E9F"/>
    <w:rsid w:val="00393486"/>
    <w:rsid w:val="003946A9"/>
    <w:rsid w:val="00395F80"/>
    <w:rsid w:val="003972E5"/>
    <w:rsid w:val="003A017A"/>
    <w:rsid w:val="003A085E"/>
    <w:rsid w:val="003A3B0D"/>
    <w:rsid w:val="003A6D3F"/>
    <w:rsid w:val="003A6E6A"/>
    <w:rsid w:val="003B0570"/>
    <w:rsid w:val="003B0C10"/>
    <w:rsid w:val="003B228B"/>
    <w:rsid w:val="003B38A6"/>
    <w:rsid w:val="003B4F8E"/>
    <w:rsid w:val="003B5127"/>
    <w:rsid w:val="003B59BB"/>
    <w:rsid w:val="003B6171"/>
    <w:rsid w:val="003B6622"/>
    <w:rsid w:val="003B72AD"/>
    <w:rsid w:val="003C2A8F"/>
    <w:rsid w:val="003C6822"/>
    <w:rsid w:val="003C6B1D"/>
    <w:rsid w:val="003D232E"/>
    <w:rsid w:val="003D2F7E"/>
    <w:rsid w:val="003E1526"/>
    <w:rsid w:val="003E1AD5"/>
    <w:rsid w:val="003E2136"/>
    <w:rsid w:val="003E41D6"/>
    <w:rsid w:val="003E421E"/>
    <w:rsid w:val="003E4FAA"/>
    <w:rsid w:val="003E5062"/>
    <w:rsid w:val="003E561A"/>
    <w:rsid w:val="003E6039"/>
    <w:rsid w:val="003E6AB2"/>
    <w:rsid w:val="003E71DF"/>
    <w:rsid w:val="003E7644"/>
    <w:rsid w:val="003E7DFB"/>
    <w:rsid w:val="003F0A4F"/>
    <w:rsid w:val="003F43AC"/>
    <w:rsid w:val="003F4839"/>
    <w:rsid w:val="003F4A46"/>
    <w:rsid w:val="003F4DCD"/>
    <w:rsid w:val="003F5374"/>
    <w:rsid w:val="003F623F"/>
    <w:rsid w:val="003F6564"/>
    <w:rsid w:val="003F76E7"/>
    <w:rsid w:val="003F7CDF"/>
    <w:rsid w:val="004010F8"/>
    <w:rsid w:val="00402102"/>
    <w:rsid w:val="00402637"/>
    <w:rsid w:val="00403B95"/>
    <w:rsid w:val="004040C4"/>
    <w:rsid w:val="00407D00"/>
    <w:rsid w:val="00407E45"/>
    <w:rsid w:val="00412435"/>
    <w:rsid w:val="00412EF0"/>
    <w:rsid w:val="00413AEB"/>
    <w:rsid w:val="00413EDC"/>
    <w:rsid w:val="004147C7"/>
    <w:rsid w:val="0041638F"/>
    <w:rsid w:val="00421416"/>
    <w:rsid w:val="0042267E"/>
    <w:rsid w:val="004235D3"/>
    <w:rsid w:val="00424AA9"/>
    <w:rsid w:val="00426F06"/>
    <w:rsid w:val="00427755"/>
    <w:rsid w:val="004300E2"/>
    <w:rsid w:val="0043054E"/>
    <w:rsid w:val="00430605"/>
    <w:rsid w:val="00431273"/>
    <w:rsid w:val="00432451"/>
    <w:rsid w:val="00432DB8"/>
    <w:rsid w:val="004349F2"/>
    <w:rsid w:val="0043543C"/>
    <w:rsid w:val="00436733"/>
    <w:rsid w:val="00437408"/>
    <w:rsid w:val="00437869"/>
    <w:rsid w:val="00437B4B"/>
    <w:rsid w:val="00444321"/>
    <w:rsid w:val="004479BD"/>
    <w:rsid w:val="004527B4"/>
    <w:rsid w:val="00453AD4"/>
    <w:rsid w:val="004557A3"/>
    <w:rsid w:val="004605D1"/>
    <w:rsid w:val="00460796"/>
    <w:rsid w:val="0046298C"/>
    <w:rsid w:val="00462E98"/>
    <w:rsid w:val="004631D7"/>
    <w:rsid w:val="00464146"/>
    <w:rsid w:val="004645CB"/>
    <w:rsid w:val="00464E95"/>
    <w:rsid w:val="00465726"/>
    <w:rsid w:val="00465923"/>
    <w:rsid w:val="00465FAF"/>
    <w:rsid w:val="00466E9A"/>
    <w:rsid w:val="0047078C"/>
    <w:rsid w:val="00471F25"/>
    <w:rsid w:val="00472894"/>
    <w:rsid w:val="00472B0B"/>
    <w:rsid w:val="0047364C"/>
    <w:rsid w:val="00474249"/>
    <w:rsid w:val="004747A8"/>
    <w:rsid w:val="00474975"/>
    <w:rsid w:val="00475C39"/>
    <w:rsid w:val="00476E10"/>
    <w:rsid w:val="00477555"/>
    <w:rsid w:val="004802B9"/>
    <w:rsid w:val="004809FB"/>
    <w:rsid w:val="0048126C"/>
    <w:rsid w:val="00481993"/>
    <w:rsid w:val="004825CE"/>
    <w:rsid w:val="00482B33"/>
    <w:rsid w:val="004852A7"/>
    <w:rsid w:val="004857C5"/>
    <w:rsid w:val="0048621F"/>
    <w:rsid w:val="004863E6"/>
    <w:rsid w:val="0048730B"/>
    <w:rsid w:val="00487CF6"/>
    <w:rsid w:val="00492B43"/>
    <w:rsid w:val="00493271"/>
    <w:rsid w:val="004935AD"/>
    <w:rsid w:val="00494E89"/>
    <w:rsid w:val="00496801"/>
    <w:rsid w:val="004973BB"/>
    <w:rsid w:val="0049782C"/>
    <w:rsid w:val="004A064A"/>
    <w:rsid w:val="004A0BF6"/>
    <w:rsid w:val="004A1F28"/>
    <w:rsid w:val="004A3A4C"/>
    <w:rsid w:val="004A3E58"/>
    <w:rsid w:val="004A4265"/>
    <w:rsid w:val="004A4D91"/>
    <w:rsid w:val="004A5184"/>
    <w:rsid w:val="004A6266"/>
    <w:rsid w:val="004A62D2"/>
    <w:rsid w:val="004A637E"/>
    <w:rsid w:val="004A7112"/>
    <w:rsid w:val="004A72F8"/>
    <w:rsid w:val="004A7A1F"/>
    <w:rsid w:val="004B02BB"/>
    <w:rsid w:val="004B151E"/>
    <w:rsid w:val="004B17A8"/>
    <w:rsid w:val="004B1A8B"/>
    <w:rsid w:val="004B38B4"/>
    <w:rsid w:val="004B5749"/>
    <w:rsid w:val="004B5866"/>
    <w:rsid w:val="004B5B81"/>
    <w:rsid w:val="004B7071"/>
    <w:rsid w:val="004B72D7"/>
    <w:rsid w:val="004C077A"/>
    <w:rsid w:val="004C0DC9"/>
    <w:rsid w:val="004C3120"/>
    <w:rsid w:val="004C3252"/>
    <w:rsid w:val="004C4CC0"/>
    <w:rsid w:val="004C512D"/>
    <w:rsid w:val="004C5285"/>
    <w:rsid w:val="004C5F65"/>
    <w:rsid w:val="004D0C1F"/>
    <w:rsid w:val="004D21E5"/>
    <w:rsid w:val="004D2578"/>
    <w:rsid w:val="004D2930"/>
    <w:rsid w:val="004D36D5"/>
    <w:rsid w:val="004D3C61"/>
    <w:rsid w:val="004D4735"/>
    <w:rsid w:val="004D4CB3"/>
    <w:rsid w:val="004D4FC7"/>
    <w:rsid w:val="004D7757"/>
    <w:rsid w:val="004E10FD"/>
    <w:rsid w:val="004E29F4"/>
    <w:rsid w:val="004E2A04"/>
    <w:rsid w:val="004E34D3"/>
    <w:rsid w:val="004E35A5"/>
    <w:rsid w:val="004E3AAB"/>
    <w:rsid w:val="004E3CF7"/>
    <w:rsid w:val="004E435A"/>
    <w:rsid w:val="004E4EF7"/>
    <w:rsid w:val="004E5580"/>
    <w:rsid w:val="004E5C17"/>
    <w:rsid w:val="004F0893"/>
    <w:rsid w:val="004F0B25"/>
    <w:rsid w:val="004F0D35"/>
    <w:rsid w:val="004F21B6"/>
    <w:rsid w:val="004F4769"/>
    <w:rsid w:val="004F574D"/>
    <w:rsid w:val="004F6978"/>
    <w:rsid w:val="004F6FE5"/>
    <w:rsid w:val="004F7AE1"/>
    <w:rsid w:val="00500612"/>
    <w:rsid w:val="00500703"/>
    <w:rsid w:val="005029A5"/>
    <w:rsid w:val="0050322A"/>
    <w:rsid w:val="00503466"/>
    <w:rsid w:val="005041BA"/>
    <w:rsid w:val="005042B4"/>
    <w:rsid w:val="00505057"/>
    <w:rsid w:val="0050728C"/>
    <w:rsid w:val="0050789D"/>
    <w:rsid w:val="00507EFC"/>
    <w:rsid w:val="00510916"/>
    <w:rsid w:val="00511708"/>
    <w:rsid w:val="00513307"/>
    <w:rsid w:val="005133B4"/>
    <w:rsid w:val="00514F1D"/>
    <w:rsid w:val="005158FC"/>
    <w:rsid w:val="005159AC"/>
    <w:rsid w:val="00516485"/>
    <w:rsid w:val="00516AE1"/>
    <w:rsid w:val="00517226"/>
    <w:rsid w:val="005175D2"/>
    <w:rsid w:val="005231C1"/>
    <w:rsid w:val="00523358"/>
    <w:rsid w:val="00523A1F"/>
    <w:rsid w:val="00523F54"/>
    <w:rsid w:val="00524F82"/>
    <w:rsid w:val="00530545"/>
    <w:rsid w:val="00531358"/>
    <w:rsid w:val="0053289A"/>
    <w:rsid w:val="0053352E"/>
    <w:rsid w:val="00533AA0"/>
    <w:rsid w:val="00533AC6"/>
    <w:rsid w:val="00533B9C"/>
    <w:rsid w:val="00534A26"/>
    <w:rsid w:val="00534A8C"/>
    <w:rsid w:val="005352D3"/>
    <w:rsid w:val="00535BA9"/>
    <w:rsid w:val="0053739B"/>
    <w:rsid w:val="00540137"/>
    <w:rsid w:val="005403CB"/>
    <w:rsid w:val="00542478"/>
    <w:rsid w:val="005427B2"/>
    <w:rsid w:val="005427EE"/>
    <w:rsid w:val="005447B3"/>
    <w:rsid w:val="005461B3"/>
    <w:rsid w:val="00547835"/>
    <w:rsid w:val="00547BDC"/>
    <w:rsid w:val="00547BFA"/>
    <w:rsid w:val="00547EAC"/>
    <w:rsid w:val="005507BA"/>
    <w:rsid w:val="0055164D"/>
    <w:rsid w:val="0055218D"/>
    <w:rsid w:val="005531E1"/>
    <w:rsid w:val="00553432"/>
    <w:rsid w:val="00553789"/>
    <w:rsid w:val="005537AA"/>
    <w:rsid w:val="00553BC3"/>
    <w:rsid w:val="0055493E"/>
    <w:rsid w:val="00554AE8"/>
    <w:rsid w:val="00554D02"/>
    <w:rsid w:val="00555144"/>
    <w:rsid w:val="0055554F"/>
    <w:rsid w:val="0055756C"/>
    <w:rsid w:val="005619D8"/>
    <w:rsid w:val="005620B1"/>
    <w:rsid w:val="00562DC4"/>
    <w:rsid w:val="005638A1"/>
    <w:rsid w:val="00563D83"/>
    <w:rsid w:val="00566F86"/>
    <w:rsid w:val="005675D3"/>
    <w:rsid w:val="00567BB6"/>
    <w:rsid w:val="005703B8"/>
    <w:rsid w:val="005704D7"/>
    <w:rsid w:val="00571BED"/>
    <w:rsid w:val="00571EDE"/>
    <w:rsid w:val="00571F51"/>
    <w:rsid w:val="00573AFC"/>
    <w:rsid w:val="005744AC"/>
    <w:rsid w:val="00577961"/>
    <w:rsid w:val="00577C4C"/>
    <w:rsid w:val="0058138E"/>
    <w:rsid w:val="00581483"/>
    <w:rsid w:val="00581DF7"/>
    <w:rsid w:val="0058297E"/>
    <w:rsid w:val="00584609"/>
    <w:rsid w:val="005863B9"/>
    <w:rsid w:val="00586562"/>
    <w:rsid w:val="0058666C"/>
    <w:rsid w:val="00586BD2"/>
    <w:rsid w:val="005872DD"/>
    <w:rsid w:val="00590EE2"/>
    <w:rsid w:val="00590F71"/>
    <w:rsid w:val="005918AB"/>
    <w:rsid w:val="00593DDC"/>
    <w:rsid w:val="0059575B"/>
    <w:rsid w:val="00596AAF"/>
    <w:rsid w:val="00597AE6"/>
    <w:rsid w:val="005A01D0"/>
    <w:rsid w:val="005A0916"/>
    <w:rsid w:val="005A4125"/>
    <w:rsid w:val="005A4F6D"/>
    <w:rsid w:val="005A687B"/>
    <w:rsid w:val="005A68F4"/>
    <w:rsid w:val="005A6BDF"/>
    <w:rsid w:val="005A77D1"/>
    <w:rsid w:val="005B0CF1"/>
    <w:rsid w:val="005B0E70"/>
    <w:rsid w:val="005B2372"/>
    <w:rsid w:val="005B23AF"/>
    <w:rsid w:val="005B25A6"/>
    <w:rsid w:val="005B4B1F"/>
    <w:rsid w:val="005B6221"/>
    <w:rsid w:val="005B68CB"/>
    <w:rsid w:val="005B70CF"/>
    <w:rsid w:val="005C0123"/>
    <w:rsid w:val="005C05BE"/>
    <w:rsid w:val="005C168D"/>
    <w:rsid w:val="005C2118"/>
    <w:rsid w:val="005C27D8"/>
    <w:rsid w:val="005C4620"/>
    <w:rsid w:val="005C47AD"/>
    <w:rsid w:val="005C5508"/>
    <w:rsid w:val="005C6AC9"/>
    <w:rsid w:val="005D1441"/>
    <w:rsid w:val="005D2066"/>
    <w:rsid w:val="005D25E3"/>
    <w:rsid w:val="005D35F0"/>
    <w:rsid w:val="005D370B"/>
    <w:rsid w:val="005D3C3D"/>
    <w:rsid w:val="005D5DBD"/>
    <w:rsid w:val="005D76D1"/>
    <w:rsid w:val="005D7F63"/>
    <w:rsid w:val="005E04C3"/>
    <w:rsid w:val="005E0E43"/>
    <w:rsid w:val="005E2995"/>
    <w:rsid w:val="005E3E46"/>
    <w:rsid w:val="005E5D08"/>
    <w:rsid w:val="005E6E79"/>
    <w:rsid w:val="005F0CE5"/>
    <w:rsid w:val="005F1E1E"/>
    <w:rsid w:val="005F2656"/>
    <w:rsid w:val="005F33F0"/>
    <w:rsid w:val="005F3410"/>
    <w:rsid w:val="005F3A66"/>
    <w:rsid w:val="005F4538"/>
    <w:rsid w:val="005F4DD9"/>
    <w:rsid w:val="005F5B83"/>
    <w:rsid w:val="005F70E1"/>
    <w:rsid w:val="0060271C"/>
    <w:rsid w:val="006028B6"/>
    <w:rsid w:val="00602EA1"/>
    <w:rsid w:val="00604389"/>
    <w:rsid w:val="006046FE"/>
    <w:rsid w:val="00604A3F"/>
    <w:rsid w:val="006051DF"/>
    <w:rsid w:val="00607998"/>
    <w:rsid w:val="0061047B"/>
    <w:rsid w:val="00611699"/>
    <w:rsid w:val="00611BBE"/>
    <w:rsid w:val="0061231E"/>
    <w:rsid w:val="00612E68"/>
    <w:rsid w:val="00614EEF"/>
    <w:rsid w:val="00617038"/>
    <w:rsid w:val="0061793D"/>
    <w:rsid w:val="00620665"/>
    <w:rsid w:val="00621928"/>
    <w:rsid w:val="00622475"/>
    <w:rsid w:val="00626D46"/>
    <w:rsid w:val="006305AE"/>
    <w:rsid w:val="006307EC"/>
    <w:rsid w:val="00631425"/>
    <w:rsid w:val="006317E2"/>
    <w:rsid w:val="00631CD6"/>
    <w:rsid w:val="00631FDE"/>
    <w:rsid w:val="0063277D"/>
    <w:rsid w:val="00634163"/>
    <w:rsid w:val="00635259"/>
    <w:rsid w:val="00635C8D"/>
    <w:rsid w:val="00637AFA"/>
    <w:rsid w:val="00637CE0"/>
    <w:rsid w:val="00641707"/>
    <w:rsid w:val="00643D07"/>
    <w:rsid w:val="00644806"/>
    <w:rsid w:val="00646811"/>
    <w:rsid w:val="00646F76"/>
    <w:rsid w:val="00647DFB"/>
    <w:rsid w:val="00650099"/>
    <w:rsid w:val="006510CD"/>
    <w:rsid w:val="006517A1"/>
    <w:rsid w:val="0065341A"/>
    <w:rsid w:val="0065386C"/>
    <w:rsid w:val="00653E44"/>
    <w:rsid w:val="00654296"/>
    <w:rsid w:val="0065594B"/>
    <w:rsid w:val="00655B5E"/>
    <w:rsid w:val="006569C5"/>
    <w:rsid w:val="00657390"/>
    <w:rsid w:val="00660157"/>
    <w:rsid w:val="00662FA9"/>
    <w:rsid w:val="00663414"/>
    <w:rsid w:val="00663EA8"/>
    <w:rsid w:val="006646CD"/>
    <w:rsid w:val="0066637A"/>
    <w:rsid w:val="006679E3"/>
    <w:rsid w:val="00667EA1"/>
    <w:rsid w:val="00670974"/>
    <w:rsid w:val="00670D0D"/>
    <w:rsid w:val="00670F26"/>
    <w:rsid w:val="00671147"/>
    <w:rsid w:val="0067127E"/>
    <w:rsid w:val="00671313"/>
    <w:rsid w:val="006714E0"/>
    <w:rsid w:val="006723FD"/>
    <w:rsid w:val="00672B7E"/>
    <w:rsid w:val="006734A0"/>
    <w:rsid w:val="006743AA"/>
    <w:rsid w:val="00676057"/>
    <w:rsid w:val="00676590"/>
    <w:rsid w:val="00676979"/>
    <w:rsid w:val="00676EFE"/>
    <w:rsid w:val="006770C4"/>
    <w:rsid w:val="00680C3E"/>
    <w:rsid w:val="00682E8A"/>
    <w:rsid w:val="00684D1B"/>
    <w:rsid w:val="00685346"/>
    <w:rsid w:val="00685AAF"/>
    <w:rsid w:val="00687C15"/>
    <w:rsid w:val="00690814"/>
    <w:rsid w:val="006908DF"/>
    <w:rsid w:val="00690B40"/>
    <w:rsid w:val="00694CFA"/>
    <w:rsid w:val="00696FDC"/>
    <w:rsid w:val="006A0031"/>
    <w:rsid w:val="006A0A9A"/>
    <w:rsid w:val="006A1749"/>
    <w:rsid w:val="006A1DB4"/>
    <w:rsid w:val="006A2EFA"/>
    <w:rsid w:val="006A3E43"/>
    <w:rsid w:val="006A3F2B"/>
    <w:rsid w:val="006A54F5"/>
    <w:rsid w:val="006A65FD"/>
    <w:rsid w:val="006A6A5F"/>
    <w:rsid w:val="006B0257"/>
    <w:rsid w:val="006B0D7A"/>
    <w:rsid w:val="006B13AD"/>
    <w:rsid w:val="006B3090"/>
    <w:rsid w:val="006B52C5"/>
    <w:rsid w:val="006B5F2A"/>
    <w:rsid w:val="006B6F3E"/>
    <w:rsid w:val="006B7CEB"/>
    <w:rsid w:val="006C0508"/>
    <w:rsid w:val="006C0972"/>
    <w:rsid w:val="006C1AE5"/>
    <w:rsid w:val="006C1EA5"/>
    <w:rsid w:val="006C3A49"/>
    <w:rsid w:val="006C3C60"/>
    <w:rsid w:val="006C497C"/>
    <w:rsid w:val="006C52C2"/>
    <w:rsid w:val="006C5619"/>
    <w:rsid w:val="006C57B8"/>
    <w:rsid w:val="006C58A0"/>
    <w:rsid w:val="006C687B"/>
    <w:rsid w:val="006C7300"/>
    <w:rsid w:val="006D280C"/>
    <w:rsid w:val="006D2D5E"/>
    <w:rsid w:val="006D314F"/>
    <w:rsid w:val="006D4041"/>
    <w:rsid w:val="006D43D2"/>
    <w:rsid w:val="006D48F3"/>
    <w:rsid w:val="006D4B38"/>
    <w:rsid w:val="006D5F7D"/>
    <w:rsid w:val="006E028D"/>
    <w:rsid w:val="006E08A8"/>
    <w:rsid w:val="006E0D49"/>
    <w:rsid w:val="006E1DCA"/>
    <w:rsid w:val="006E21C1"/>
    <w:rsid w:val="006E5090"/>
    <w:rsid w:val="006F0D9D"/>
    <w:rsid w:val="006F38F8"/>
    <w:rsid w:val="006F4393"/>
    <w:rsid w:val="006F4ADA"/>
    <w:rsid w:val="006F4DE4"/>
    <w:rsid w:val="006F5F2F"/>
    <w:rsid w:val="006F6CD0"/>
    <w:rsid w:val="006F6F94"/>
    <w:rsid w:val="006F7AAB"/>
    <w:rsid w:val="006F7B48"/>
    <w:rsid w:val="007010AB"/>
    <w:rsid w:val="00704601"/>
    <w:rsid w:val="007053E0"/>
    <w:rsid w:val="007068A2"/>
    <w:rsid w:val="00706EA1"/>
    <w:rsid w:val="0071068B"/>
    <w:rsid w:val="00711A31"/>
    <w:rsid w:val="00711FFC"/>
    <w:rsid w:val="00713C54"/>
    <w:rsid w:val="00715100"/>
    <w:rsid w:val="00715449"/>
    <w:rsid w:val="00715E21"/>
    <w:rsid w:val="007170FF"/>
    <w:rsid w:val="007173F3"/>
    <w:rsid w:val="00717AA9"/>
    <w:rsid w:val="007203CD"/>
    <w:rsid w:val="007218E6"/>
    <w:rsid w:val="0072266A"/>
    <w:rsid w:val="007228C4"/>
    <w:rsid w:val="00723D27"/>
    <w:rsid w:val="007247C6"/>
    <w:rsid w:val="00725682"/>
    <w:rsid w:val="00725884"/>
    <w:rsid w:val="00725B36"/>
    <w:rsid w:val="007265D0"/>
    <w:rsid w:val="00726FC6"/>
    <w:rsid w:val="007300D0"/>
    <w:rsid w:val="00730254"/>
    <w:rsid w:val="0073053F"/>
    <w:rsid w:val="007311BF"/>
    <w:rsid w:val="007319A3"/>
    <w:rsid w:val="0073278B"/>
    <w:rsid w:val="00733E46"/>
    <w:rsid w:val="00734B78"/>
    <w:rsid w:val="00735D5B"/>
    <w:rsid w:val="00737943"/>
    <w:rsid w:val="00741B36"/>
    <w:rsid w:val="00742143"/>
    <w:rsid w:val="00742150"/>
    <w:rsid w:val="007427D9"/>
    <w:rsid w:val="0074291A"/>
    <w:rsid w:val="007445E5"/>
    <w:rsid w:val="00744BB5"/>
    <w:rsid w:val="00745C3C"/>
    <w:rsid w:val="00746F22"/>
    <w:rsid w:val="0075007B"/>
    <w:rsid w:val="00750391"/>
    <w:rsid w:val="0075131F"/>
    <w:rsid w:val="007513F7"/>
    <w:rsid w:val="007525BE"/>
    <w:rsid w:val="00753047"/>
    <w:rsid w:val="00754044"/>
    <w:rsid w:val="0075425F"/>
    <w:rsid w:val="007542FF"/>
    <w:rsid w:val="00754331"/>
    <w:rsid w:val="00755BCA"/>
    <w:rsid w:val="007560DA"/>
    <w:rsid w:val="00756F55"/>
    <w:rsid w:val="00757D52"/>
    <w:rsid w:val="007606A8"/>
    <w:rsid w:val="00760938"/>
    <w:rsid w:val="00760EDC"/>
    <w:rsid w:val="0076181C"/>
    <w:rsid w:val="00761849"/>
    <w:rsid w:val="00763533"/>
    <w:rsid w:val="007639D8"/>
    <w:rsid w:val="00763A20"/>
    <w:rsid w:val="00763A76"/>
    <w:rsid w:val="00763E35"/>
    <w:rsid w:val="007646DC"/>
    <w:rsid w:val="00764E92"/>
    <w:rsid w:val="00765F28"/>
    <w:rsid w:val="00766B8D"/>
    <w:rsid w:val="007672CA"/>
    <w:rsid w:val="0076744D"/>
    <w:rsid w:val="007703DF"/>
    <w:rsid w:val="00771201"/>
    <w:rsid w:val="00772FD1"/>
    <w:rsid w:val="00773340"/>
    <w:rsid w:val="007739BA"/>
    <w:rsid w:val="0077439C"/>
    <w:rsid w:val="0077444C"/>
    <w:rsid w:val="00774BB1"/>
    <w:rsid w:val="00775DD1"/>
    <w:rsid w:val="00776887"/>
    <w:rsid w:val="00776CA9"/>
    <w:rsid w:val="00780258"/>
    <w:rsid w:val="007803E5"/>
    <w:rsid w:val="00780650"/>
    <w:rsid w:val="007808BF"/>
    <w:rsid w:val="00781CEA"/>
    <w:rsid w:val="00782BC8"/>
    <w:rsid w:val="0078382B"/>
    <w:rsid w:val="00783AC0"/>
    <w:rsid w:val="00783E13"/>
    <w:rsid w:val="00784CAD"/>
    <w:rsid w:val="007851BE"/>
    <w:rsid w:val="007861BA"/>
    <w:rsid w:val="00787BCD"/>
    <w:rsid w:val="00787EF9"/>
    <w:rsid w:val="00790498"/>
    <w:rsid w:val="00791172"/>
    <w:rsid w:val="00791FCE"/>
    <w:rsid w:val="007923D8"/>
    <w:rsid w:val="0079258B"/>
    <w:rsid w:val="00792767"/>
    <w:rsid w:val="007963E9"/>
    <w:rsid w:val="00797E30"/>
    <w:rsid w:val="007A00C5"/>
    <w:rsid w:val="007A021C"/>
    <w:rsid w:val="007A12E5"/>
    <w:rsid w:val="007A25FF"/>
    <w:rsid w:val="007A28AA"/>
    <w:rsid w:val="007A3CDB"/>
    <w:rsid w:val="007A52EA"/>
    <w:rsid w:val="007A5BA8"/>
    <w:rsid w:val="007A6969"/>
    <w:rsid w:val="007A7313"/>
    <w:rsid w:val="007A7406"/>
    <w:rsid w:val="007B07C4"/>
    <w:rsid w:val="007B16AE"/>
    <w:rsid w:val="007B1704"/>
    <w:rsid w:val="007B2621"/>
    <w:rsid w:val="007B26F0"/>
    <w:rsid w:val="007B357D"/>
    <w:rsid w:val="007B5432"/>
    <w:rsid w:val="007B5CFA"/>
    <w:rsid w:val="007B6A1E"/>
    <w:rsid w:val="007C08CD"/>
    <w:rsid w:val="007C3B43"/>
    <w:rsid w:val="007C3B54"/>
    <w:rsid w:val="007C413B"/>
    <w:rsid w:val="007C43C2"/>
    <w:rsid w:val="007C573B"/>
    <w:rsid w:val="007C5E66"/>
    <w:rsid w:val="007C779D"/>
    <w:rsid w:val="007C7BF8"/>
    <w:rsid w:val="007D0FD1"/>
    <w:rsid w:val="007D105E"/>
    <w:rsid w:val="007D1C69"/>
    <w:rsid w:val="007D20B8"/>
    <w:rsid w:val="007D3D24"/>
    <w:rsid w:val="007D450C"/>
    <w:rsid w:val="007D5311"/>
    <w:rsid w:val="007D5C76"/>
    <w:rsid w:val="007D7EC9"/>
    <w:rsid w:val="007E00FC"/>
    <w:rsid w:val="007E14E3"/>
    <w:rsid w:val="007E2801"/>
    <w:rsid w:val="007E380D"/>
    <w:rsid w:val="007E39DD"/>
    <w:rsid w:val="007E3E09"/>
    <w:rsid w:val="007E3EF7"/>
    <w:rsid w:val="007E552C"/>
    <w:rsid w:val="007E5E68"/>
    <w:rsid w:val="007E6E3E"/>
    <w:rsid w:val="007F02CF"/>
    <w:rsid w:val="007F0772"/>
    <w:rsid w:val="007F2764"/>
    <w:rsid w:val="007F38CE"/>
    <w:rsid w:val="007F6909"/>
    <w:rsid w:val="00800496"/>
    <w:rsid w:val="0080262D"/>
    <w:rsid w:val="00802EBE"/>
    <w:rsid w:val="00803C00"/>
    <w:rsid w:val="008041D8"/>
    <w:rsid w:val="00804796"/>
    <w:rsid w:val="0081047A"/>
    <w:rsid w:val="008110F7"/>
    <w:rsid w:val="00811DB5"/>
    <w:rsid w:val="008122DC"/>
    <w:rsid w:val="00812427"/>
    <w:rsid w:val="008134CA"/>
    <w:rsid w:val="008152E2"/>
    <w:rsid w:val="00815BFB"/>
    <w:rsid w:val="00817B52"/>
    <w:rsid w:val="00817E08"/>
    <w:rsid w:val="0082109A"/>
    <w:rsid w:val="00821E75"/>
    <w:rsid w:val="00821E8D"/>
    <w:rsid w:val="00822190"/>
    <w:rsid w:val="008221FD"/>
    <w:rsid w:val="00822C6F"/>
    <w:rsid w:val="0082380D"/>
    <w:rsid w:val="00824652"/>
    <w:rsid w:val="008266E6"/>
    <w:rsid w:val="00826D53"/>
    <w:rsid w:val="00826DA7"/>
    <w:rsid w:val="0082789D"/>
    <w:rsid w:val="00827E30"/>
    <w:rsid w:val="008334C4"/>
    <w:rsid w:val="0083383B"/>
    <w:rsid w:val="00834A1F"/>
    <w:rsid w:val="00837554"/>
    <w:rsid w:val="008375E7"/>
    <w:rsid w:val="00840021"/>
    <w:rsid w:val="0084030D"/>
    <w:rsid w:val="00840D9C"/>
    <w:rsid w:val="0084424D"/>
    <w:rsid w:val="0084458F"/>
    <w:rsid w:val="00844817"/>
    <w:rsid w:val="00845E2F"/>
    <w:rsid w:val="00845F82"/>
    <w:rsid w:val="00847B24"/>
    <w:rsid w:val="00847E06"/>
    <w:rsid w:val="008503BC"/>
    <w:rsid w:val="00850A12"/>
    <w:rsid w:val="00850B83"/>
    <w:rsid w:val="00852D78"/>
    <w:rsid w:val="00853125"/>
    <w:rsid w:val="00853F87"/>
    <w:rsid w:val="00854382"/>
    <w:rsid w:val="008549C7"/>
    <w:rsid w:val="00854EB0"/>
    <w:rsid w:val="00855B0A"/>
    <w:rsid w:val="008562F6"/>
    <w:rsid w:val="00856519"/>
    <w:rsid w:val="00857256"/>
    <w:rsid w:val="00857415"/>
    <w:rsid w:val="00857430"/>
    <w:rsid w:val="00857A46"/>
    <w:rsid w:val="00860D22"/>
    <w:rsid w:val="008617EC"/>
    <w:rsid w:val="00863904"/>
    <w:rsid w:val="00863ED4"/>
    <w:rsid w:val="00863F6B"/>
    <w:rsid w:val="00864B5B"/>
    <w:rsid w:val="008659B0"/>
    <w:rsid w:val="00865A94"/>
    <w:rsid w:val="008660BD"/>
    <w:rsid w:val="008662B9"/>
    <w:rsid w:val="00867995"/>
    <w:rsid w:val="00870426"/>
    <w:rsid w:val="0087160B"/>
    <w:rsid w:val="008716D0"/>
    <w:rsid w:val="008718A7"/>
    <w:rsid w:val="008726DD"/>
    <w:rsid w:val="00873C25"/>
    <w:rsid w:val="00873CE7"/>
    <w:rsid w:val="008750A5"/>
    <w:rsid w:val="00875736"/>
    <w:rsid w:val="00875DF1"/>
    <w:rsid w:val="008769DA"/>
    <w:rsid w:val="00876B80"/>
    <w:rsid w:val="0087779E"/>
    <w:rsid w:val="00882433"/>
    <w:rsid w:val="00883599"/>
    <w:rsid w:val="00883F4C"/>
    <w:rsid w:val="00885EC5"/>
    <w:rsid w:val="0088609A"/>
    <w:rsid w:val="00886556"/>
    <w:rsid w:val="0088711C"/>
    <w:rsid w:val="008901C7"/>
    <w:rsid w:val="008907AF"/>
    <w:rsid w:val="00890D99"/>
    <w:rsid w:val="00890E7F"/>
    <w:rsid w:val="00890ED5"/>
    <w:rsid w:val="008910FF"/>
    <w:rsid w:val="00892DE1"/>
    <w:rsid w:val="00892E7B"/>
    <w:rsid w:val="0089305D"/>
    <w:rsid w:val="00894B43"/>
    <w:rsid w:val="00894C7D"/>
    <w:rsid w:val="00894D7A"/>
    <w:rsid w:val="00895478"/>
    <w:rsid w:val="00895A63"/>
    <w:rsid w:val="00895C93"/>
    <w:rsid w:val="0089778A"/>
    <w:rsid w:val="008A1969"/>
    <w:rsid w:val="008A1A26"/>
    <w:rsid w:val="008A3712"/>
    <w:rsid w:val="008A451B"/>
    <w:rsid w:val="008A48DA"/>
    <w:rsid w:val="008A64F8"/>
    <w:rsid w:val="008A707D"/>
    <w:rsid w:val="008A7216"/>
    <w:rsid w:val="008B0EA5"/>
    <w:rsid w:val="008B1422"/>
    <w:rsid w:val="008B15DA"/>
    <w:rsid w:val="008B2485"/>
    <w:rsid w:val="008B25EC"/>
    <w:rsid w:val="008B272F"/>
    <w:rsid w:val="008B2912"/>
    <w:rsid w:val="008B33CD"/>
    <w:rsid w:val="008B4397"/>
    <w:rsid w:val="008B45D0"/>
    <w:rsid w:val="008B56B3"/>
    <w:rsid w:val="008B5C58"/>
    <w:rsid w:val="008B6193"/>
    <w:rsid w:val="008C0777"/>
    <w:rsid w:val="008C0E97"/>
    <w:rsid w:val="008C1D4C"/>
    <w:rsid w:val="008C3CEB"/>
    <w:rsid w:val="008C584F"/>
    <w:rsid w:val="008C5F23"/>
    <w:rsid w:val="008C64DF"/>
    <w:rsid w:val="008C6EA7"/>
    <w:rsid w:val="008C7F94"/>
    <w:rsid w:val="008D008C"/>
    <w:rsid w:val="008D0BDE"/>
    <w:rsid w:val="008D151C"/>
    <w:rsid w:val="008D2BD4"/>
    <w:rsid w:val="008D2C4B"/>
    <w:rsid w:val="008D2E68"/>
    <w:rsid w:val="008D431F"/>
    <w:rsid w:val="008D5663"/>
    <w:rsid w:val="008D59A5"/>
    <w:rsid w:val="008E06C8"/>
    <w:rsid w:val="008E0944"/>
    <w:rsid w:val="008E0E9E"/>
    <w:rsid w:val="008E18A0"/>
    <w:rsid w:val="008E1A82"/>
    <w:rsid w:val="008E236A"/>
    <w:rsid w:val="008E24D2"/>
    <w:rsid w:val="008E3A71"/>
    <w:rsid w:val="008E3C6C"/>
    <w:rsid w:val="008E3D58"/>
    <w:rsid w:val="008E5672"/>
    <w:rsid w:val="008E65AB"/>
    <w:rsid w:val="008E6FCD"/>
    <w:rsid w:val="008F07A5"/>
    <w:rsid w:val="008F2482"/>
    <w:rsid w:val="008F25F8"/>
    <w:rsid w:val="008F58B6"/>
    <w:rsid w:val="008F67BD"/>
    <w:rsid w:val="008F73AE"/>
    <w:rsid w:val="008F7DE0"/>
    <w:rsid w:val="00900EBD"/>
    <w:rsid w:val="00902537"/>
    <w:rsid w:val="009030AD"/>
    <w:rsid w:val="0090432F"/>
    <w:rsid w:val="00904AA8"/>
    <w:rsid w:val="00904D20"/>
    <w:rsid w:val="009050F3"/>
    <w:rsid w:val="0090548B"/>
    <w:rsid w:val="009057D5"/>
    <w:rsid w:val="00906506"/>
    <w:rsid w:val="009068AA"/>
    <w:rsid w:val="00906C83"/>
    <w:rsid w:val="00910136"/>
    <w:rsid w:val="009111B6"/>
    <w:rsid w:val="00913280"/>
    <w:rsid w:val="00914F43"/>
    <w:rsid w:val="00915121"/>
    <w:rsid w:val="0091589C"/>
    <w:rsid w:val="00915F52"/>
    <w:rsid w:val="0091612F"/>
    <w:rsid w:val="00916939"/>
    <w:rsid w:val="00916F9A"/>
    <w:rsid w:val="00917214"/>
    <w:rsid w:val="009179D4"/>
    <w:rsid w:val="00917B47"/>
    <w:rsid w:val="009230AA"/>
    <w:rsid w:val="00923897"/>
    <w:rsid w:val="00923E41"/>
    <w:rsid w:val="00924806"/>
    <w:rsid w:val="00925639"/>
    <w:rsid w:val="00925C40"/>
    <w:rsid w:val="0092649F"/>
    <w:rsid w:val="0092749D"/>
    <w:rsid w:val="009317AE"/>
    <w:rsid w:val="00932315"/>
    <w:rsid w:val="00932ED2"/>
    <w:rsid w:val="009336AF"/>
    <w:rsid w:val="00934975"/>
    <w:rsid w:val="00934C4E"/>
    <w:rsid w:val="00934C88"/>
    <w:rsid w:val="00936C9B"/>
    <w:rsid w:val="0093791D"/>
    <w:rsid w:val="00940281"/>
    <w:rsid w:val="00941EF7"/>
    <w:rsid w:val="009424B1"/>
    <w:rsid w:val="00942DE8"/>
    <w:rsid w:val="00947DD4"/>
    <w:rsid w:val="0095071C"/>
    <w:rsid w:val="0095095B"/>
    <w:rsid w:val="00951894"/>
    <w:rsid w:val="00951B05"/>
    <w:rsid w:val="00952436"/>
    <w:rsid w:val="00953D99"/>
    <w:rsid w:val="0095609D"/>
    <w:rsid w:val="009560BE"/>
    <w:rsid w:val="00956273"/>
    <w:rsid w:val="00956E33"/>
    <w:rsid w:val="0095715B"/>
    <w:rsid w:val="009603B0"/>
    <w:rsid w:val="00964137"/>
    <w:rsid w:val="00964777"/>
    <w:rsid w:val="00966101"/>
    <w:rsid w:val="009673EB"/>
    <w:rsid w:val="0097171F"/>
    <w:rsid w:val="00972443"/>
    <w:rsid w:val="009725C4"/>
    <w:rsid w:val="00973176"/>
    <w:rsid w:val="0097332A"/>
    <w:rsid w:val="00973E41"/>
    <w:rsid w:val="00974115"/>
    <w:rsid w:val="009741E5"/>
    <w:rsid w:val="00974B18"/>
    <w:rsid w:val="00974F7B"/>
    <w:rsid w:val="00975824"/>
    <w:rsid w:val="00975937"/>
    <w:rsid w:val="00975C11"/>
    <w:rsid w:val="00976933"/>
    <w:rsid w:val="00981505"/>
    <w:rsid w:val="009820D8"/>
    <w:rsid w:val="009828B1"/>
    <w:rsid w:val="00982C57"/>
    <w:rsid w:val="0098308B"/>
    <w:rsid w:val="00983CAE"/>
    <w:rsid w:val="00985046"/>
    <w:rsid w:val="009850EE"/>
    <w:rsid w:val="009852B8"/>
    <w:rsid w:val="00985F5A"/>
    <w:rsid w:val="009869A7"/>
    <w:rsid w:val="0098788D"/>
    <w:rsid w:val="00990290"/>
    <w:rsid w:val="00991799"/>
    <w:rsid w:val="0099285C"/>
    <w:rsid w:val="00992E09"/>
    <w:rsid w:val="0099376D"/>
    <w:rsid w:val="00993B26"/>
    <w:rsid w:val="00994426"/>
    <w:rsid w:val="00996873"/>
    <w:rsid w:val="00996B94"/>
    <w:rsid w:val="009974BB"/>
    <w:rsid w:val="009A10D9"/>
    <w:rsid w:val="009A1294"/>
    <w:rsid w:val="009A17EE"/>
    <w:rsid w:val="009A3320"/>
    <w:rsid w:val="009A496A"/>
    <w:rsid w:val="009A540D"/>
    <w:rsid w:val="009A58B6"/>
    <w:rsid w:val="009A658A"/>
    <w:rsid w:val="009A7635"/>
    <w:rsid w:val="009A7F99"/>
    <w:rsid w:val="009B1166"/>
    <w:rsid w:val="009B1472"/>
    <w:rsid w:val="009B2B8C"/>
    <w:rsid w:val="009B2E1F"/>
    <w:rsid w:val="009B2FAD"/>
    <w:rsid w:val="009B5A3F"/>
    <w:rsid w:val="009B67CE"/>
    <w:rsid w:val="009B69EE"/>
    <w:rsid w:val="009B6C23"/>
    <w:rsid w:val="009B769D"/>
    <w:rsid w:val="009C4449"/>
    <w:rsid w:val="009C47B6"/>
    <w:rsid w:val="009C671B"/>
    <w:rsid w:val="009D0BCE"/>
    <w:rsid w:val="009D0CD4"/>
    <w:rsid w:val="009D383F"/>
    <w:rsid w:val="009D5BD7"/>
    <w:rsid w:val="009D6E38"/>
    <w:rsid w:val="009D7391"/>
    <w:rsid w:val="009E10D7"/>
    <w:rsid w:val="009E144D"/>
    <w:rsid w:val="009E1474"/>
    <w:rsid w:val="009E2FD9"/>
    <w:rsid w:val="009E382A"/>
    <w:rsid w:val="009E3840"/>
    <w:rsid w:val="009E55A6"/>
    <w:rsid w:val="009E5611"/>
    <w:rsid w:val="009E57DD"/>
    <w:rsid w:val="009E5D35"/>
    <w:rsid w:val="009E675B"/>
    <w:rsid w:val="009E6DB8"/>
    <w:rsid w:val="009E7F29"/>
    <w:rsid w:val="009F031A"/>
    <w:rsid w:val="009F1C5F"/>
    <w:rsid w:val="009F1DA0"/>
    <w:rsid w:val="009F360A"/>
    <w:rsid w:val="009F3912"/>
    <w:rsid w:val="009F471D"/>
    <w:rsid w:val="009F5CBE"/>
    <w:rsid w:val="009F6558"/>
    <w:rsid w:val="009F7DDD"/>
    <w:rsid w:val="00A0046A"/>
    <w:rsid w:val="00A01FA9"/>
    <w:rsid w:val="00A03CAB"/>
    <w:rsid w:val="00A05C0A"/>
    <w:rsid w:val="00A060DE"/>
    <w:rsid w:val="00A0620C"/>
    <w:rsid w:val="00A06DB7"/>
    <w:rsid w:val="00A11E2E"/>
    <w:rsid w:val="00A12915"/>
    <w:rsid w:val="00A13BBA"/>
    <w:rsid w:val="00A14435"/>
    <w:rsid w:val="00A1454B"/>
    <w:rsid w:val="00A146AF"/>
    <w:rsid w:val="00A148A5"/>
    <w:rsid w:val="00A1551E"/>
    <w:rsid w:val="00A15C4E"/>
    <w:rsid w:val="00A16177"/>
    <w:rsid w:val="00A167DB"/>
    <w:rsid w:val="00A16AA8"/>
    <w:rsid w:val="00A170BD"/>
    <w:rsid w:val="00A20EE8"/>
    <w:rsid w:val="00A2147C"/>
    <w:rsid w:val="00A21857"/>
    <w:rsid w:val="00A22088"/>
    <w:rsid w:val="00A226A0"/>
    <w:rsid w:val="00A23446"/>
    <w:rsid w:val="00A23C46"/>
    <w:rsid w:val="00A23D0C"/>
    <w:rsid w:val="00A24024"/>
    <w:rsid w:val="00A26A0E"/>
    <w:rsid w:val="00A273DB"/>
    <w:rsid w:val="00A27864"/>
    <w:rsid w:val="00A315A9"/>
    <w:rsid w:val="00A33591"/>
    <w:rsid w:val="00A336DA"/>
    <w:rsid w:val="00A35A27"/>
    <w:rsid w:val="00A36201"/>
    <w:rsid w:val="00A40AC7"/>
    <w:rsid w:val="00A40E24"/>
    <w:rsid w:val="00A43024"/>
    <w:rsid w:val="00A46E6B"/>
    <w:rsid w:val="00A47C8C"/>
    <w:rsid w:val="00A5048F"/>
    <w:rsid w:val="00A52F58"/>
    <w:rsid w:val="00A531A9"/>
    <w:rsid w:val="00A536B9"/>
    <w:rsid w:val="00A53CA3"/>
    <w:rsid w:val="00A54A1C"/>
    <w:rsid w:val="00A56745"/>
    <w:rsid w:val="00A574C7"/>
    <w:rsid w:val="00A57CBE"/>
    <w:rsid w:val="00A60ACA"/>
    <w:rsid w:val="00A60D3E"/>
    <w:rsid w:val="00A61070"/>
    <w:rsid w:val="00A61428"/>
    <w:rsid w:val="00A62127"/>
    <w:rsid w:val="00A62B11"/>
    <w:rsid w:val="00A641CE"/>
    <w:rsid w:val="00A64DCA"/>
    <w:rsid w:val="00A650D7"/>
    <w:rsid w:val="00A65425"/>
    <w:rsid w:val="00A67461"/>
    <w:rsid w:val="00A700C8"/>
    <w:rsid w:val="00A7011A"/>
    <w:rsid w:val="00A712A5"/>
    <w:rsid w:val="00A71599"/>
    <w:rsid w:val="00A71735"/>
    <w:rsid w:val="00A7324D"/>
    <w:rsid w:val="00A76743"/>
    <w:rsid w:val="00A77924"/>
    <w:rsid w:val="00A81C8D"/>
    <w:rsid w:val="00A82553"/>
    <w:rsid w:val="00A828BA"/>
    <w:rsid w:val="00A83F4A"/>
    <w:rsid w:val="00A84085"/>
    <w:rsid w:val="00A905DD"/>
    <w:rsid w:val="00A9066C"/>
    <w:rsid w:val="00A9117F"/>
    <w:rsid w:val="00A922B7"/>
    <w:rsid w:val="00A93315"/>
    <w:rsid w:val="00A93347"/>
    <w:rsid w:val="00A934FC"/>
    <w:rsid w:val="00A94500"/>
    <w:rsid w:val="00A952CC"/>
    <w:rsid w:val="00A95627"/>
    <w:rsid w:val="00A961E5"/>
    <w:rsid w:val="00A96654"/>
    <w:rsid w:val="00A96E08"/>
    <w:rsid w:val="00A96F7C"/>
    <w:rsid w:val="00A97229"/>
    <w:rsid w:val="00A97403"/>
    <w:rsid w:val="00AA090D"/>
    <w:rsid w:val="00AA0D61"/>
    <w:rsid w:val="00AA1579"/>
    <w:rsid w:val="00AA1F09"/>
    <w:rsid w:val="00AA2034"/>
    <w:rsid w:val="00AA247A"/>
    <w:rsid w:val="00AA2CDF"/>
    <w:rsid w:val="00AA2FC1"/>
    <w:rsid w:val="00AA2FF3"/>
    <w:rsid w:val="00AA4115"/>
    <w:rsid w:val="00AA66F7"/>
    <w:rsid w:val="00AA76FB"/>
    <w:rsid w:val="00AA7B7C"/>
    <w:rsid w:val="00AB01C4"/>
    <w:rsid w:val="00AB22D7"/>
    <w:rsid w:val="00AB285E"/>
    <w:rsid w:val="00AB2FCC"/>
    <w:rsid w:val="00AB34F7"/>
    <w:rsid w:val="00AB3B02"/>
    <w:rsid w:val="00AB3F68"/>
    <w:rsid w:val="00AB4005"/>
    <w:rsid w:val="00AB4015"/>
    <w:rsid w:val="00AB426D"/>
    <w:rsid w:val="00AB4D46"/>
    <w:rsid w:val="00AB5899"/>
    <w:rsid w:val="00AB7181"/>
    <w:rsid w:val="00AC0B4B"/>
    <w:rsid w:val="00AC0DFD"/>
    <w:rsid w:val="00AC28EC"/>
    <w:rsid w:val="00AC346A"/>
    <w:rsid w:val="00AC41D9"/>
    <w:rsid w:val="00AC5352"/>
    <w:rsid w:val="00AC6AE2"/>
    <w:rsid w:val="00AC7CC6"/>
    <w:rsid w:val="00AD0B07"/>
    <w:rsid w:val="00AD135E"/>
    <w:rsid w:val="00AD1444"/>
    <w:rsid w:val="00AD1850"/>
    <w:rsid w:val="00AD1859"/>
    <w:rsid w:val="00AD20BF"/>
    <w:rsid w:val="00AD2281"/>
    <w:rsid w:val="00AD2302"/>
    <w:rsid w:val="00AD2540"/>
    <w:rsid w:val="00AD254B"/>
    <w:rsid w:val="00AD2F14"/>
    <w:rsid w:val="00AD39A7"/>
    <w:rsid w:val="00AD3BDB"/>
    <w:rsid w:val="00AD40BB"/>
    <w:rsid w:val="00AD4C05"/>
    <w:rsid w:val="00AD5A44"/>
    <w:rsid w:val="00AD6CEE"/>
    <w:rsid w:val="00AD7159"/>
    <w:rsid w:val="00AE0337"/>
    <w:rsid w:val="00AE0D6A"/>
    <w:rsid w:val="00AE1D67"/>
    <w:rsid w:val="00AE4318"/>
    <w:rsid w:val="00AE666B"/>
    <w:rsid w:val="00AE74DA"/>
    <w:rsid w:val="00AF1BCD"/>
    <w:rsid w:val="00AF2934"/>
    <w:rsid w:val="00AF3BB4"/>
    <w:rsid w:val="00AF406A"/>
    <w:rsid w:val="00AF53AF"/>
    <w:rsid w:val="00AF5D10"/>
    <w:rsid w:val="00AF7739"/>
    <w:rsid w:val="00B00762"/>
    <w:rsid w:val="00B00A0D"/>
    <w:rsid w:val="00B01494"/>
    <w:rsid w:val="00B03C6D"/>
    <w:rsid w:val="00B053AD"/>
    <w:rsid w:val="00B070D8"/>
    <w:rsid w:val="00B079E6"/>
    <w:rsid w:val="00B07D9C"/>
    <w:rsid w:val="00B10390"/>
    <w:rsid w:val="00B11256"/>
    <w:rsid w:val="00B11387"/>
    <w:rsid w:val="00B1296A"/>
    <w:rsid w:val="00B148EE"/>
    <w:rsid w:val="00B175CF"/>
    <w:rsid w:val="00B20BA6"/>
    <w:rsid w:val="00B214F2"/>
    <w:rsid w:val="00B21C7D"/>
    <w:rsid w:val="00B22AC9"/>
    <w:rsid w:val="00B23CF2"/>
    <w:rsid w:val="00B241B2"/>
    <w:rsid w:val="00B245AA"/>
    <w:rsid w:val="00B25AED"/>
    <w:rsid w:val="00B26371"/>
    <w:rsid w:val="00B2671F"/>
    <w:rsid w:val="00B26D91"/>
    <w:rsid w:val="00B2718B"/>
    <w:rsid w:val="00B272ED"/>
    <w:rsid w:val="00B2758D"/>
    <w:rsid w:val="00B27808"/>
    <w:rsid w:val="00B31124"/>
    <w:rsid w:val="00B32FB2"/>
    <w:rsid w:val="00B33006"/>
    <w:rsid w:val="00B33D9F"/>
    <w:rsid w:val="00B342BA"/>
    <w:rsid w:val="00B35B08"/>
    <w:rsid w:val="00B40326"/>
    <w:rsid w:val="00B4109F"/>
    <w:rsid w:val="00B4221B"/>
    <w:rsid w:val="00B436BF"/>
    <w:rsid w:val="00B4472B"/>
    <w:rsid w:val="00B449CF"/>
    <w:rsid w:val="00B44F3A"/>
    <w:rsid w:val="00B457EE"/>
    <w:rsid w:val="00B46450"/>
    <w:rsid w:val="00B466C5"/>
    <w:rsid w:val="00B46D98"/>
    <w:rsid w:val="00B51C40"/>
    <w:rsid w:val="00B52C2C"/>
    <w:rsid w:val="00B56313"/>
    <w:rsid w:val="00B60DF4"/>
    <w:rsid w:val="00B614FB"/>
    <w:rsid w:val="00B6165F"/>
    <w:rsid w:val="00B65ACE"/>
    <w:rsid w:val="00B65CB6"/>
    <w:rsid w:val="00B70C18"/>
    <w:rsid w:val="00B7169C"/>
    <w:rsid w:val="00B7177A"/>
    <w:rsid w:val="00B72991"/>
    <w:rsid w:val="00B73FEB"/>
    <w:rsid w:val="00B74086"/>
    <w:rsid w:val="00B74A61"/>
    <w:rsid w:val="00B74D78"/>
    <w:rsid w:val="00B7560F"/>
    <w:rsid w:val="00B75CCE"/>
    <w:rsid w:val="00B80C81"/>
    <w:rsid w:val="00B80E16"/>
    <w:rsid w:val="00B833FE"/>
    <w:rsid w:val="00B83468"/>
    <w:rsid w:val="00B84E6C"/>
    <w:rsid w:val="00B85907"/>
    <w:rsid w:val="00B8611E"/>
    <w:rsid w:val="00B90209"/>
    <w:rsid w:val="00B914C3"/>
    <w:rsid w:val="00B91D41"/>
    <w:rsid w:val="00B91DB8"/>
    <w:rsid w:val="00B93AC6"/>
    <w:rsid w:val="00B954FF"/>
    <w:rsid w:val="00B96BDF"/>
    <w:rsid w:val="00BA0511"/>
    <w:rsid w:val="00BA24B0"/>
    <w:rsid w:val="00BA2596"/>
    <w:rsid w:val="00BA25C6"/>
    <w:rsid w:val="00BA2AF1"/>
    <w:rsid w:val="00BA38A5"/>
    <w:rsid w:val="00BA3FA8"/>
    <w:rsid w:val="00BA4BBE"/>
    <w:rsid w:val="00BA4C63"/>
    <w:rsid w:val="00BA55C9"/>
    <w:rsid w:val="00BA6786"/>
    <w:rsid w:val="00BA6895"/>
    <w:rsid w:val="00BA7386"/>
    <w:rsid w:val="00BA7CEB"/>
    <w:rsid w:val="00BB13BE"/>
    <w:rsid w:val="00BB1825"/>
    <w:rsid w:val="00BB1996"/>
    <w:rsid w:val="00BB1DBC"/>
    <w:rsid w:val="00BB38DF"/>
    <w:rsid w:val="00BB70AC"/>
    <w:rsid w:val="00BB7E8D"/>
    <w:rsid w:val="00BC0BC7"/>
    <w:rsid w:val="00BC4870"/>
    <w:rsid w:val="00BC6B8E"/>
    <w:rsid w:val="00BC79BC"/>
    <w:rsid w:val="00BD18EA"/>
    <w:rsid w:val="00BD1D8C"/>
    <w:rsid w:val="00BD32CB"/>
    <w:rsid w:val="00BD494B"/>
    <w:rsid w:val="00BD567E"/>
    <w:rsid w:val="00BD728C"/>
    <w:rsid w:val="00BD77D7"/>
    <w:rsid w:val="00BD78CF"/>
    <w:rsid w:val="00BD7B4F"/>
    <w:rsid w:val="00BE0FCB"/>
    <w:rsid w:val="00BE1627"/>
    <w:rsid w:val="00BE2748"/>
    <w:rsid w:val="00BE30C7"/>
    <w:rsid w:val="00BE5194"/>
    <w:rsid w:val="00BE68F4"/>
    <w:rsid w:val="00BE6B61"/>
    <w:rsid w:val="00BF01FB"/>
    <w:rsid w:val="00BF1B3C"/>
    <w:rsid w:val="00BF21BB"/>
    <w:rsid w:val="00BF2B29"/>
    <w:rsid w:val="00BF4C50"/>
    <w:rsid w:val="00BF6AA1"/>
    <w:rsid w:val="00BF7981"/>
    <w:rsid w:val="00BF7DC7"/>
    <w:rsid w:val="00C0084E"/>
    <w:rsid w:val="00C0149C"/>
    <w:rsid w:val="00C02987"/>
    <w:rsid w:val="00C02C4A"/>
    <w:rsid w:val="00C04F07"/>
    <w:rsid w:val="00C05370"/>
    <w:rsid w:val="00C06604"/>
    <w:rsid w:val="00C115D7"/>
    <w:rsid w:val="00C129CA"/>
    <w:rsid w:val="00C15671"/>
    <w:rsid w:val="00C15A03"/>
    <w:rsid w:val="00C17AD1"/>
    <w:rsid w:val="00C20075"/>
    <w:rsid w:val="00C20E50"/>
    <w:rsid w:val="00C2148F"/>
    <w:rsid w:val="00C23C2C"/>
    <w:rsid w:val="00C244AC"/>
    <w:rsid w:val="00C257A7"/>
    <w:rsid w:val="00C26004"/>
    <w:rsid w:val="00C2775F"/>
    <w:rsid w:val="00C30D5B"/>
    <w:rsid w:val="00C317AC"/>
    <w:rsid w:val="00C3200D"/>
    <w:rsid w:val="00C3375E"/>
    <w:rsid w:val="00C34490"/>
    <w:rsid w:val="00C34603"/>
    <w:rsid w:val="00C34F82"/>
    <w:rsid w:val="00C35709"/>
    <w:rsid w:val="00C365F6"/>
    <w:rsid w:val="00C36B16"/>
    <w:rsid w:val="00C373DB"/>
    <w:rsid w:val="00C401B6"/>
    <w:rsid w:val="00C40E1E"/>
    <w:rsid w:val="00C4170E"/>
    <w:rsid w:val="00C4360F"/>
    <w:rsid w:val="00C444BA"/>
    <w:rsid w:val="00C46B55"/>
    <w:rsid w:val="00C46EB7"/>
    <w:rsid w:val="00C51B0F"/>
    <w:rsid w:val="00C51C51"/>
    <w:rsid w:val="00C52F1E"/>
    <w:rsid w:val="00C532D6"/>
    <w:rsid w:val="00C55550"/>
    <w:rsid w:val="00C555D5"/>
    <w:rsid w:val="00C55C9F"/>
    <w:rsid w:val="00C576F8"/>
    <w:rsid w:val="00C609F7"/>
    <w:rsid w:val="00C611D6"/>
    <w:rsid w:val="00C624B6"/>
    <w:rsid w:val="00C6272D"/>
    <w:rsid w:val="00C6313A"/>
    <w:rsid w:val="00C67E5B"/>
    <w:rsid w:val="00C70544"/>
    <w:rsid w:val="00C706EE"/>
    <w:rsid w:val="00C70D99"/>
    <w:rsid w:val="00C71EE9"/>
    <w:rsid w:val="00C72FA3"/>
    <w:rsid w:val="00C74196"/>
    <w:rsid w:val="00C7429D"/>
    <w:rsid w:val="00C7517E"/>
    <w:rsid w:val="00C763C1"/>
    <w:rsid w:val="00C76951"/>
    <w:rsid w:val="00C778EA"/>
    <w:rsid w:val="00C779FD"/>
    <w:rsid w:val="00C77F65"/>
    <w:rsid w:val="00C809CF"/>
    <w:rsid w:val="00C8323D"/>
    <w:rsid w:val="00C8382E"/>
    <w:rsid w:val="00C83CB6"/>
    <w:rsid w:val="00C850C2"/>
    <w:rsid w:val="00C850DC"/>
    <w:rsid w:val="00C86747"/>
    <w:rsid w:val="00C8686A"/>
    <w:rsid w:val="00C90B85"/>
    <w:rsid w:val="00C91264"/>
    <w:rsid w:val="00C912DB"/>
    <w:rsid w:val="00C92305"/>
    <w:rsid w:val="00C92B00"/>
    <w:rsid w:val="00C9404B"/>
    <w:rsid w:val="00C96045"/>
    <w:rsid w:val="00C96389"/>
    <w:rsid w:val="00CA5A85"/>
    <w:rsid w:val="00CA7F75"/>
    <w:rsid w:val="00CB15FF"/>
    <w:rsid w:val="00CB2B84"/>
    <w:rsid w:val="00CB51F8"/>
    <w:rsid w:val="00CB595C"/>
    <w:rsid w:val="00CB6858"/>
    <w:rsid w:val="00CB6A2E"/>
    <w:rsid w:val="00CB7D95"/>
    <w:rsid w:val="00CC0396"/>
    <w:rsid w:val="00CC03A1"/>
    <w:rsid w:val="00CC0591"/>
    <w:rsid w:val="00CC0A3E"/>
    <w:rsid w:val="00CC0F64"/>
    <w:rsid w:val="00CC138E"/>
    <w:rsid w:val="00CC1A92"/>
    <w:rsid w:val="00CC1D78"/>
    <w:rsid w:val="00CC21D4"/>
    <w:rsid w:val="00CC2CC0"/>
    <w:rsid w:val="00CC3489"/>
    <w:rsid w:val="00CC3497"/>
    <w:rsid w:val="00CC4484"/>
    <w:rsid w:val="00CC4625"/>
    <w:rsid w:val="00CC5F06"/>
    <w:rsid w:val="00CC66EB"/>
    <w:rsid w:val="00CC6ABD"/>
    <w:rsid w:val="00CC7459"/>
    <w:rsid w:val="00CC77D6"/>
    <w:rsid w:val="00CC798E"/>
    <w:rsid w:val="00CD0016"/>
    <w:rsid w:val="00CD10A9"/>
    <w:rsid w:val="00CD16E9"/>
    <w:rsid w:val="00CD1B30"/>
    <w:rsid w:val="00CD45B9"/>
    <w:rsid w:val="00CD563E"/>
    <w:rsid w:val="00CD62E1"/>
    <w:rsid w:val="00CD63F3"/>
    <w:rsid w:val="00CD6AF0"/>
    <w:rsid w:val="00CE0177"/>
    <w:rsid w:val="00CE0722"/>
    <w:rsid w:val="00CE0AB6"/>
    <w:rsid w:val="00CE0BB4"/>
    <w:rsid w:val="00CE1371"/>
    <w:rsid w:val="00CE31D1"/>
    <w:rsid w:val="00CE3379"/>
    <w:rsid w:val="00CE37CB"/>
    <w:rsid w:val="00CE38A4"/>
    <w:rsid w:val="00CE3D92"/>
    <w:rsid w:val="00CE6649"/>
    <w:rsid w:val="00CE792A"/>
    <w:rsid w:val="00CF0729"/>
    <w:rsid w:val="00CF25B7"/>
    <w:rsid w:val="00CF25C5"/>
    <w:rsid w:val="00CF2684"/>
    <w:rsid w:val="00CF4458"/>
    <w:rsid w:val="00CF4ECB"/>
    <w:rsid w:val="00CF58ED"/>
    <w:rsid w:val="00CF6B61"/>
    <w:rsid w:val="00CF6D4B"/>
    <w:rsid w:val="00D00C88"/>
    <w:rsid w:val="00D00E4E"/>
    <w:rsid w:val="00D00F1D"/>
    <w:rsid w:val="00D02385"/>
    <w:rsid w:val="00D025DC"/>
    <w:rsid w:val="00D0398C"/>
    <w:rsid w:val="00D03F6D"/>
    <w:rsid w:val="00D050EB"/>
    <w:rsid w:val="00D12345"/>
    <w:rsid w:val="00D12502"/>
    <w:rsid w:val="00D127F1"/>
    <w:rsid w:val="00D1496A"/>
    <w:rsid w:val="00D14ED2"/>
    <w:rsid w:val="00D21958"/>
    <w:rsid w:val="00D21A53"/>
    <w:rsid w:val="00D21CA2"/>
    <w:rsid w:val="00D2235E"/>
    <w:rsid w:val="00D234B2"/>
    <w:rsid w:val="00D23637"/>
    <w:rsid w:val="00D23D56"/>
    <w:rsid w:val="00D24622"/>
    <w:rsid w:val="00D250FC"/>
    <w:rsid w:val="00D276C6"/>
    <w:rsid w:val="00D30956"/>
    <w:rsid w:val="00D30EB0"/>
    <w:rsid w:val="00D31520"/>
    <w:rsid w:val="00D3239F"/>
    <w:rsid w:val="00D32BF0"/>
    <w:rsid w:val="00D33AEB"/>
    <w:rsid w:val="00D33F86"/>
    <w:rsid w:val="00D3562A"/>
    <w:rsid w:val="00D35FB0"/>
    <w:rsid w:val="00D36863"/>
    <w:rsid w:val="00D404FA"/>
    <w:rsid w:val="00D405CA"/>
    <w:rsid w:val="00D416C5"/>
    <w:rsid w:val="00D42062"/>
    <w:rsid w:val="00D42BA3"/>
    <w:rsid w:val="00D42C35"/>
    <w:rsid w:val="00D436E0"/>
    <w:rsid w:val="00D4533F"/>
    <w:rsid w:val="00D45CF5"/>
    <w:rsid w:val="00D45DCB"/>
    <w:rsid w:val="00D467BD"/>
    <w:rsid w:val="00D47708"/>
    <w:rsid w:val="00D51464"/>
    <w:rsid w:val="00D52F18"/>
    <w:rsid w:val="00D5439F"/>
    <w:rsid w:val="00D557EA"/>
    <w:rsid w:val="00D57934"/>
    <w:rsid w:val="00D57C75"/>
    <w:rsid w:val="00D57EFC"/>
    <w:rsid w:val="00D60235"/>
    <w:rsid w:val="00D607FA"/>
    <w:rsid w:val="00D6085D"/>
    <w:rsid w:val="00D61013"/>
    <w:rsid w:val="00D62E05"/>
    <w:rsid w:val="00D637B1"/>
    <w:rsid w:val="00D6426B"/>
    <w:rsid w:val="00D643D9"/>
    <w:rsid w:val="00D64B76"/>
    <w:rsid w:val="00D665EE"/>
    <w:rsid w:val="00D67146"/>
    <w:rsid w:val="00D6715E"/>
    <w:rsid w:val="00D70339"/>
    <w:rsid w:val="00D7243A"/>
    <w:rsid w:val="00D730EE"/>
    <w:rsid w:val="00D747F8"/>
    <w:rsid w:val="00D75FC2"/>
    <w:rsid w:val="00D76A5E"/>
    <w:rsid w:val="00D77956"/>
    <w:rsid w:val="00D77AA4"/>
    <w:rsid w:val="00D80122"/>
    <w:rsid w:val="00D8072C"/>
    <w:rsid w:val="00D82011"/>
    <w:rsid w:val="00D83FD2"/>
    <w:rsid w:val="00D84106"/>
    <w:rsid w:val="00D85019"/>
    <w:rsid w:val="00D85F2C"/>
    <w:rsid w:val="00D87E12"/>
    <w:rsid w:val="00D903E3"/>
    <w:rsid w:val="00D918B9"/>
    <w:rsid w:val="00D91C19"/>
    <w:rsid w:val="00D93EA5"/>
    <w:rsid w:val="00D94DD5"/>
    <w:rsid w:val="00D96510"/>
    <w:rsid w:val="00D968CA"/>
    <w:rsid w:val="00D97C18"/>
    <w:rsid w:val="00DA0222"/>
    <w:rsid w:val="00DA0AAC"/>
    <w:rsid w:val="00DA319E"/>
    <w:rsid w:val="00DA37E8"/>
    <w:rsid w:val="00DA398F"/>
    <w:rsid w:val="00DA3FF9"/>
    <w:rsid w:val="00DA4B66"/>
    <w:rsid w:val="00DA7318"/>
    <w:rsid w:val="00DB08BA"/>
    <w:rsid w:val="00DB0A39"/>
    <w:rsid w:val="00DB13CE"/>
    <w:rsid w:val="00DB2705"/>
    <w:rsid w:val="00DB3A5D"/>
    <w:rsid w:val="00DB4D2B"/>
    <w:rsid w:val="00DB50D0"/>
    <w:rsid w:val="00DB6270"/>
    <w:rsid w:val="00DB65DA"/>
    <w:rsid w:val="00DC40D9"/>
    <w:rsid w:val="00DC44F2"/>
    <w:rsid w:val="00DC4F1F"/>
    <w:rsid w:val="00DC4F52"/>
    <w:rsid w:val="00DC5006"/>
    <w:rsid w:val="00DC5FAC"/>
    <w:rsid w:val="00DC6A5D"/>
    <w:rsid w:val="00DC798C"/>
    <w:rsid w:val="00DD025C"/>
    <w:rsid w:val="00DD0DC5"/>
    <w:rsid w:val="00DD3017"/>
    <w:rsid w:val="00DD3CFF"/>
    <w:rsid w:val="00DD4D70"/>
    <w:rsid w:val="00DD52D0"/>
    <w:rsid w:val="00DD6443"/>
    <w:rsid w:val="00DD730A"/>
    <w:rsid w:val="00DD7C65"/>
    <w:rsid w:val="00DE0859"/>
    <w:rsid w:val="00DE0CEF"/>
    <w:rsid w:val="00DE156D"/>
    <w:rsid w:val="00DE37CC"/>
    <w:rsid w:val="00DE5F16"/>
    <w:rsid w:val="00DF19F8"/>
    <w:rsid w:val="00DF1A0F"/>
    <w:rsid w:val="00DF2720"/>
    <w:rsid w:val="00DF2C08"/>
    <w:rsid w:val="00DF3E4C"/>
    <w:rsid w:val="00DF4EF9"/>
    <w:rsid w:val="00DF6F6F"/>
    <w:rsid w:val="00DF71AA"/>
    <w:rsid w:val="00E00D02"/>
    <w:rsid w:val="00E02394"/>
    <w:rsid w:val="00E024A2"/>
    <w:rsid w:val="00E0257B"/>
    <w:rsid w:val="00E025DB"/>
    <w:rsid w:val="00E029B8"/>
    <w:rsid w:val="00E029F9"/>
    <w:rsid w:val="00E02A4E"/>
    <w:rsid w:val="00E047F5"/>
    <w:rsid w:val="00E052BA"/>
    <w:rsid w:val="00E05457"/>
    <w:rsid w:val="00E06BD2"/>
    <w:rsid w:val="00E07A5D"/>
    <w:rsid w:val="00E1037E"/>
    <w:rsid w:val="00E10AB9"/>
    <w:rsid w:val="00E10ECB"/>
    <w:rsid w:val="00E1107F"/>
    <w:rsid w:val="00E112A7"/>
    <w:rsid w:val="00E119E8"/>
    <w:rsid w:val="00E12A0B"/>
    <w:rsid w:val="00E13AE5"/>
    <w:rsid w:val="00E14315"/>
    <w:rsid w:val="00E15158"/>
    <w:rsid w:val="00E1626C"/>
    <w:rsid w:val="00E16B12"/>
    <w:rsid w:val="00E1726E"/>
    <w:rsid w:val="00E1741F"/>
    <w:rsid w:val="00E2097D"/>
    <w:rsid w:val="00E20B12"/>
    <w:rsid w:val="00E214A9"/>
    <w:rsid w:val="00E222E4"/>
    <w:rsid w:val="00E27999"/>
    <w:rsid w:val="00E27A55"/>
    <w:rsid w:val="00E27D9E"/>
    <w:rsid w:val="00E3090A"/>
    <w:rsid w:val="00E32E22"/>
    <w:rsid w:val="00E32E72"/>
    <w:rsid w:val="00E343EF"/>
    <w:rsid w:val="00E344CE"/>
    <w:rsid w:val="00E345FA"/>
    <w:rsid w:val="00E347E7"/>
    <w:rsid w:val="00E351E9"/>
    <w:rsid w:val="00E3620E"/>
    <w:rsid w:val="00E36A93"/>
    <w:rsid w:val="00E37096"/>
    <w:rsid w:val="00E37402"/>
    <w:rsid w:val="00E40115"/>
    <w:rsid w:val="00E41545"/>
    <w:rsid w:val="00E4365B"/>
    <w:rsid w:val="00E4468B"/>
    <w:rsid w:val="00E44741"/>
    <w:rsid w:val="00E44DBA"/>
    <w:rsid w:val="00E4572C"/>
    <w:rsid w:val="00E461CA"/>
    <w:rsid w:val="00E46A4A"/>
    <w:rsid w:val="00E4712D"/>
    <w:rsid w:val="00E47B8B"/>
    <w:rsid w:val="00E47E5F"/>
    <w:rsid w:val="00E503C6"/>
    <w:rsid w:val="00E5043E"/>
    <w:rsid w:val="00E50FB3"/>
    <w:rsid w:val="00E5102D"/>
    <w:rsid w:val="00E51749"/>
    <w:rsid w:val="00E520D2"/>
    <w:rsid w:val="00E53381"/>
    <w:rsid w:val="00E535AF"/>
    <w:rsid w:val="00E5378B"/>
    <w:rsid w:val="00E54994"/>
    <w:rsid w:val="00E55731"/>
    <w:rsid w:val="00E560A6"/>
    <w:rsid w:val="00E5678E"/>
    <w:rsid w:val="00E56A6D"/>
    <w:rsid w:val="00E5784A"/>
    <w:rsid w:val="00E61057"/>
    <w:rsid w:val="00E63528"/>
    <w:rsid w:val="00E63B8A"/>
    <w:rsid w:val="00E6515D"/>
    <w:rsid w:val="00E66127"/>
    <w:rsid w:val="00E66431"/>
    <w:rsid w:val="00E665CA"/>
    <w:rsid w:val="00E67EC7"/>
    <w:rsid w:val="00E707D3"/>
    <w:rsid w:val="00E70E5C"/>
    <w:rsid w:val="00E71797"/>
    <w:rsid w:val="00E727C3"/>
    <w:rsid w:val="00E73732"/>
    <w:rsid w:val="00E75829"/>
    <w:rsid w:val="00E75AF0"/>
    <w:rsid w:val="00E76F58"/>
    <w:rsid w:val="00E80008"/>
    <w:rsid w:val="00E803FA"/>
    <w:rsid w:val="00E80FA6"/>
    <w:rsid w:val="00E8123D"/>
    <w:rsid w:val="00E81248"/>
    <w:rsid w:val="00E812FF"/>
    <w:rsid w:val="00E8229E"/>
    <w:rsid w:val="00E82D2D"/>
    <w:rsid w:val="00E83299"/>
    <w:rsid w:val="00E84BC9"/>
    <w:rsid w:val="00E84E42"/>
    <w:rsid w:val="00E84E67"/>
    <w:rsid w:val="00E86AB0"/>
    <w:rsid w:val="00E86FFA"/>
    <w:rsid w:val="00E90875"/>
    <w:rsid w:val="00E924AE"/>
    <w:rsid w:val="00E94059"/>
    <w:rsid w:val="00E94CA9"/>
    <w:rsid w:val="00E94DE3"/>
    <w:rsid w:val="00E95185"/>
    <w:rsid w:val="00E958D7"/>
    <w:rsid w:val="00E96124"/>
    <w:rsid w:val="00E966EB"/>
    <w:rsid w:val="00E968CD"/>
    <w:rsid w:val="00E97A3B"/>
    <w:rsid w:val="00EA01D2"/>
    <w:rsid w:val="00EA04EA"/>
    <w:rsid w:val="00EA0958"/>
    <w:rsid w:val="00EA1108"/>
    <w:rsid w:val="00EA1867"/>
    <w:rsid w:val="00EA1886"/>
    <w:rsid w:val="00EA23AF"/>
    <w:rsid w:val="00EA2A4B"/>
    <w:rsid w:val="00EA2A5E"/>
    <w:rsid w:val="00EA2DA5"/>
    <w:rsid w:val="00EA3605"/>
    <w:rsid w:val="00EA3C72"/>
    <w:rsid w:val="00EA3EFE"/>
    <w:rsid w:val="00EA52D2"/>
    <w:rsid w:val="00EA5BE7"/>
    <w:rsid w:val="00EA61AD"/>
    <w:rsid w:val="00EA63C9"/>
    <w:rsid w:val="00EB0569"/>
    <w:rsid w:val="00EB0A00"/>
    <w:rsid w:val="00EB1876"/>
    <w:rsid w:val="00EB188B"/>
    <w:rsid w:val="00EB25D2"/>
    <w:rsid w:val="00EB3362"/>
    <w:rsid w:val="00EB364C"/>
    <w:rsid w:val="00EB431C"/>
    <w:rsid w:val="00EB471E"/>
    <w:rsid w:val="00EB4829"/>
    <w:rsid w:val="00EB4AFA"/>
    <w:rsid w:val="00EB51C0"/>
    <w:rsid w:val="00EB56C8"/>
    <w:rsid w:val="00EB5FD4"/>
    <w:rsid w:val="00EB69AF"/>
    <w:rsid w:val="00EC0749"/>
    <w:rsid w:val="00EC0C97"/>
    <w:rsid w:val="00EC1E63"/>
    <w:rsid w:val="00EC2E4C"/>
    <w:rsid w:val="00EC6B14"/>
    <w:rsid w:val="00ED0048"/>
    <w:rsid w:val="00ED1071"/>
    <w:rsid w:val="00ED19AC"/>
    <w:rsid w:val="00ED23A5"/>
    <w:rsid w:val="00ED2AB1"/>
    <w:rsid w:val="00ED3E57"/>
    <w:rsid w:val="00ED709F"/>
    <w:rsid w:val="00EE2038"/>
    <w:rsid w:val="00EE2829"/>
    <w:rsid w:val="00EE37BA"/>
    <w:rsid w:val="00EE3ED2"/>
    <w:rsid w:val="00EE52FF"/>
    <w:rsid w:val="00EE5330"/>
    <w:rsid w:val="00EE539A"/>
    <w:rsid w:val="00EE72F4"/>
    <w:rsid w:val="00EF011C"/>
    <w:rsid w:val="00EF074A"/>
    <w:rsid w:val="00EF0EE9"/>
    <w:rsid w:val="00EF108F"/>
    <w:rsid w:val="00EF1CD0"/>
    <w:rsid w:val="00EF26B2"/>
    <w:rsid w:val="00EF314B"/>
    <w:rsid w:val="00EF31AA"/>
    <w:rsid w:val="00EF532D"/>
    <w:rsid w:val="00EF5699"/>
    <w:rsid w:val="00EF576E"/>
    <w:rsid w:val="00EF590D"/>
    <w:rsid w:val="00EF67D9"/>
    <w:rsid w:val="00EF760F"/>
    <w:rsid w:val="00EF78FE"/>
    <w:rsid w:val="00EF7C27"/>
    <w:rsid w:val="00F00DAA"/>
    <w:rsid w:val="00F040C0"/>
    <w:rsid w:val="00F04A29"/>
    <w:rsid w:val="00F04E6C"/>
    <w:rsid w:val="00F055F9"/>
    <w:rsid w:val="00F05989"/>
    <w:rsid w:val="00F05F3D"/>
    <w:rsid w:val="00F061EB"/>
    <w:rsid w:val="00F06925"/>
    <w:rsid w:val="00F06A3E"/>
    <w:rsid w:val="00F100D5"/>
    <w:rsid w:val="00F10183"/>
    <w:rsid w:val="00F10F2D"/>
    <w:rsid w:val="00F124AB"/>
    <w:rsid w:val="00F131E6"/>
    <w:rsid w:val="00F13CA1"/>
    <w:rsid w:val="00F15A53"/>
    <w:rsid w:val="00F209CD"/>
    <w:rsid w:val="00F214A5"/>
    <w:rsid w:val="00F2186E"/>
    <w:rsid w:val="00F22D94"/>
    <w:rsid w:val="00F25349"/>
    <w:rsid w:val="00F269B8"/>
    <w:rsid w:val="00F3019F"/>
    <w:rsid w:val="00F307EA"/>
    <w:rsid w:val="00F32653"/>
    <w:rsid w:val="00F3477A"/>
    <w:rsid w:val="00F35289"/>
    <w:rsid w:val="00F35FCA"/>
    <w:rsid w:val="00F36008"/>
    <w:rsid w:val="00F40BAF"/>
    <w:rsid w:val="00F4197D"/>
    <w:rsid w:val="00F42286"/>
    <w:rsid w:val="00F432B4"/>
    <w:rsid w:val="00F44228"/>
    <w:rsid w:val="00F447BB"/>
    <w:rsid w:val="00F448E8"/>
    <w:rsid w:val="00F44DB2"/>
    <w:rsid w:val="00F45052"/>
    <w:rsid w:val="00F45179"/>
    <w:rsid w:val="00F51212"/>
    <w:rsid w:val="00F51EDE"/>
    <w:rsid w:val="00F52257"/>
    <w:rsid w:val="00F53812"/>
    <w:rsid w:val="00F53A4F"/>
    <w:rsid w:val="00F53D8C"/>
    <w:rsid w:val="00F54971"/>
    <w:rsid w:val="00F54E86"/>
    <w:rsid w:val="00F550B7"/>
    <w:rsid w:val="00F55BD1"/>
    <w:rsid w:val="00F56907"/>
    <w:rsid w:val="00F61387"/>
    <w:rsid w:val="00F615E8"/>
    <w:rsid w:val="00F625CA"/>
    <w:rsid w:val="00F6323E"/>
    <w:rsid w:val="00F63632"/>
    <w:rsid w:val="00F64B1B"/>
    <w:rsid w:val="00F65154"/>
    <w:rsid w:val="00F67CBA"/>
    <w:rsid w:val="00F67FD7"/>
    <w:rsid w:val="00F728F0"/>
    <w:rsid w:val="00F72B5D"/>
    <w:rsid w:val="00F73E49"/>
    <w:rsid w:val="00F74655"/>
    <w:rsid w:val="00F74691"/>
    <w:rsid w:val="00F74E2C"/>
    <w:rsid w:val="00F75549"/>
    <w:rsid w:val="00F75960"/>
    <w:rsid w:val="00F76083"/>
    <w:rsid w:val="00F77103"/>
    <w:rsid w:val="00F77334"/>
    <w:rsid w:val="00F77852"/>
    <w:rsid w:val="00F77DB7"/>
    <w:rsid w:val="00F80A02"/>
    <w:rsid w:val="00F80F65"/>
    <w:rsid w:val="00F811FA"/>
    <w:rsid w:val="00F827B0"/>
    <w:rsid w:val="00F8452D"/>
    <w:rsid w:val="00F8598C"/>
    <w:rsid w:val="00F86DDD"/>
    <w:rsid w:val="00F87645"/>
    <w:rsid w:val="00F87AE8"/>
    <w:rsid w:val="00F90B81"/>
    <w:rsid w:val="00F9224B"/>
    <w:rsid w:val="00F926A1"/>
    <w:rsid w:val="00F931E8"/>
    <w:rsid w:val="00F93AE6"/>
    <w:rsid w:val="00F95570"/>
    <w:rsid w:val="00F9577E"/>
    <w:rsid w:val="00F962D7"/>
    <w:rsid w:val="00F9700B"/>
    <w:rsid w:val="00FA00F4"/>
    <w:rsid w:val="00FA0B67"/>
    <w:rsid w:val="00FA10FE"/>
    <w:rsid w:val="00FA13F6"/>
    <w:rsid w:val="00FA1F71"/>
    <w:rsid w:val="00FA209E"/>
    <w:rsid w:val="00FA2E5D"/>
    <w:rsid w:val="00FA5FAB"/>
    <w:rsid w:val="00FA6A29"/>
    <w:rsid w:val="00FA717B"/>
    <w:rsid w:val="00FA7DA1"/>
    <w:rsid w:val="00FB3255"/>
    <w:rsid w:val="00FB3373"/>
    <w:rsid w:val="00FB4AF5"/>
    <w:rsid w:val="00FB58D4"/>
    <w:rsid w:val="00FB5CB6"/>
    <w:rsid w:val="00FB5E62"/>
    <w:rsid w:val="00FC1DC6"/>
    <w:rsid w:val="00FC2148"/>
    <w:rsid w:val="00FC497C"/>
    <w:rsid w:val="00FC5AA8"/>
    <w:rsid w:val="00FC5F0A"/>
    <w:rsid w:val="00FD069C"/>
    <w:rsid w:val="00FD0E38"/>
    <w:rsid w:val="00FD13AB"/>
    <w:rsid w:val="00FD1B39"/>
    <w:rsid w:val="00FD1C9E"/>
    <w:rsid w:val="00FD2155"/>
    <w:rsid w:val="00FD26ED"/>
    <w:rsid w:val="00FD3A6B"/>
    <w:rsid w:val="00FD621D"/>
    <w:rsid w:val="00FD7947"/>
    <w:rsid w:val="00FE0547"/>
    <w:rsid w:val="00FE2306"/>
    <w:rsid w:val="00FE2694"/>
    <w:rsid w:val="00FE2729"/>
    <w:rsid w:val="00FE2EE6"/>
    <w:rsid w:val="00FE3746"/>
    <w:rsid w:val="00FE3E18"/>
    <w:rsid w:val="00FE3FB2"/>
    <w:rsid w:val="00FE47E1"/>
    <w:rsid w:val="00FE4B20"/>
    <w:rsid w:val="00FE6991"/>
    <w:rsid w:val="00FE711C"/>
    <w:rsid w:val="00FE7436"/>
    <w:rsid w:val="00FF02A3"/>
    <w:rsid w:val="00FF0641"/>
    <w:rsid w:val="00FF094C"/>
    <w:rsid w:val="00FF29EC"/>
    <w:rsid w:val="00FF3130"/>
    <w:rsid w:val="00FF35DE"/>
    <w:rsid w:val="00FF3A29"/>
    <w:rsid w:val="00FF4A2C"/>
    <w:rsid w:val="00FF4F66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4C"/>
  </w:style>
  <w:style w:type="paragraph" w:styleId="1">
    <w:name w:val="heading 1"/>
    <w:basedOn w:val="a"/>
    <w:link w:val="10"/>
    <w:uiPriority w:val="9"/>
    <w:qFormat/>
    <w:rsid w:val="00D4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536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536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5364C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407D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7D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7D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7D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7D0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7D0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8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05DCD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79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91172"/>
  </w:style>
  <w:style w:type="paragraph" w:styleId="af2">
    <w:name w:val="footer"/>
    <w:basedOn w:val="a"/>
    <w:link w:val="af3"/>
    <w:uiPriority w:val="99"/>
    <w:unhideWhenUsed/>
    <w:rsid w:val="0079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91172"/>
  </w:style>
  <w:style w:type="character" w:customStyle="1" w:styleId="10">
    <w:name w:val="Заголовок 1 Знак"/>
    <w:basedOn w:val="a0"/>
    <w:link w:val="1"/>
    <w:uiPriority w:val="9"/>
    <w:rsid w:val="00D45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BC945-BCB1-426D-8B27-BE104202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lobenko</cp:lastModifiedBy>
  <cp:revision>11</cp:revision>
  <cp:lastPrinted>2019-09-06T07:46:00Z</cp:lastPrinted>
  <dcterms:created xsi:type="dcterms:W3CDTF">2020-03-26T07:40:00Z</dcterms:created>
  <dcterms:modified xsi:type="dcterms:W3CDTF">2020-05-29T13:18:00Z</dcterms:modified>
</cp:coreProperties>
</file>